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28"/>
        <w:gridCol w:w="1275"/>
        <w:gridCol w:w="4961"/>
      </w:tblGrid>
      <w:tr w:rsidR="001866DB" w:rsidTr="006055AB">
        <w:tc>
          <w:tcPr>
            <w:tcW w:w="3228" w:type="dxa"/>
          </w:tcPr>
          <w:p w:rsidR="001866DB" w:rsidRDefault="001866DB" w:rsidP="00D25551">
            <w:pPr>
              <w:tabs>
                <w:tab w:val="left" w:pos="3060"/>
              </w:tabs>
              <w:spacing w:line="240" w:lineRule="atLeast"/>
              <w:jc w:val="center"/>
            </w:pPr>
          </w:p>
        </w:tc>
        <w:tc>
          <w:tcPr>
            <w:tcW w:w="1275" w:type="dxa"/>
          </w:tcPr>
          <w:p w:rsidR="001866DB" w:rsidRDefault="001866DB" w:rsidP="006E6C07">
            <w:pPr>
              <w:tabs>
                <w:tab w:val="left" w:pos="3060"/>
              </w:tabs>
              <w:spacing w:line="240" w:lineRule="atLeast"/>
              <w:jc w:val="center"/>
            </w:pPr>
          </w:p>
        </w:tc>
        <w:tc>
          <w:tcPr>
            <w:tcW w:w="4961" w:type="dxa"/>
          </w:tcPr>
          <w:p w:rsidR="006055AB" w:rsidRPr="006055AB" w:rsidRDefault="006E6C07" w:rsidP="006055AB">
            <w:pPr>
              <w:tabs>
                <w:tab w:val="left" w:pos="3060"/>
              </w:tabs>
              <w:spacing w:line="240" w:lineRule="exact"/>
              <w:ind w:left="-816" w:firstLine="816"/>
              <w:jc w:val="right"/>
              <w:rPr>
                <w:sz w:val="28"/>
                <w:szCs w:val="28"/>
              </w:rPr>
            </w:pPr>
            <w:r w:rsidRPr="006E6C07">
              <w:rPr>
                <w:sz w:val="28"/>
                <w:szCs w:val="28"/>
              </w:rPr>
              <w:t xml:space="preserve">Проект внесен </w:t>
            </w:r>
            <w:r w:rsidR="006055AB" w:rsidRPr="006055AB">
              <w:rPr>
                <w:sz w:val="28"/>
                <w:szCs w:val="28"/>
              </w:rPr>
              <w:t>Ассоциаци</w:t>
            </w:r>
            <w:r w:rsidR="006055AB">
              <w:rPr>
                <w:sz w:val="28"/>
                <w:szCs w:val="28"/>
              </w:rPr>
              <w:t>ей</w:t>
            </w:r>
            <w:r w:rsidR="006055AB" w:rsidRPr="006055AB">
              <w:rPr>
                <w:sz w:val="28"/>
                <w:szCs w:val="28"/>
              </w:rPr>
              <w:t xml:space="preserve"> </w:t>
            </w:r>
          </w:p>
          <w:p w:rsidR="006055AB" w:rsidRPr="006055AB" w:rsidRDefault="006055AB" w:rsidP="006055AB">
            <w:pPr>
              <w:tabs>
                <w:tab w:val="left" w:pos="3060"/>
              </w:tabs>
              <w:spacing w:line="240" w:lineRule="exact"/>
              <w:ind w:left="-816" w:firstLine="816"/>
              <w:jc w:val="right"/>
              <w:rPr>
                <w:sz w:val="28"/>
                <w:szCs w:val="28"/>
              </w:rPr>
            </w:pPr>
            <w:r w:rsidRPr="006055AB">
              <w:rPr>
                <w:sz w:val="28"/>
                <w:szCs w:val="28"/>
              </w:rPr>
              <w:t xml:space="preserve">«Совет муниципальных образований </w:t>
            </w:r>
          </w:p>
          <w:p w:rsidR="001866DB" w:rsidRDefault="006055AB" w:rsidP="006055AB">
            <w:pPr>
              <w:pStyle w:val="6"/>
              <w:spacing w:before="0"/>
              <w:ind w:left="-816" w:firstLine="816"/>
              <w:rPr>
                <w:sz w:val="24"/>
              </w:rPr>
            </w:pPr>
            <w:r w:rsidRPr="006055AB">
              <w:rPr>
                <w:szCs w:val="28"/>
              </w:rPr>
              <w:t xml:space="preserve">Новгородской области»                                                                  </w:t>
            </w:r>
          </w:p>
        </w:tc>
      </w:tr>
    </w:tbl>
    <w:p w:rsidR="001866DB" w:rsidRDefault="001866DB" w:rsidP="001866DB">
      <w:pPr>
        <w:tabs>
          <w:tab w:val="left" w:pos="3060"/>
        </w:tabs>
        <w:spacing w:before="120" w:line="240" w:lineRule="atLeast"/>
        <w:jc w:val="center"/>
        <w:rPr>
          <w:b/>
          <w:sz w:val="28"/>
        </w:rPr>
      </w:pPr>
      <w:r>
        <w:rPr>
          <w:b/>
          <w:sz w:val="30"/>
        </w:rPr>
        <w:t>Российская Федерация</w:t>
      </w:r>
    </w:p>
    <w:p w:rsidR="001866DB" w:rsidRDefault="001866DB" w:rsidP="001866DB">
      <w:pPr>
        <w:tabs>
          <w:tab w:val="left" w:pos="3060"/>
        </w:tabs>
        <w:spacing w:before="120" w:line="240" w:lineRule="atLeast"/>
        <w:ind w:right="-3"/>
        <w:jc w:val="center"/>
        <w:rPr>
          <w:sz w:val="32"/>
        </w:rPr>
      </w:pPr>
      <w:r>
        <w:rPr>
          <w:b/>
          <w:sz w:val="32"/>
        </w:rPr>
        <w:t xml:space="preserve">НОВГОРОДСКАЯ ОБЛАСТЬ </w:t>
      </w:r>
    </w:p>
    <w:p w:rsidR="001866DB" w:rsidRDefault="001866DB" w:rsidP="00BC2589">
      <w:pPr>
        <w:tabs>
          <w:tab w:val="left" w:pos="2338"/>
          <w:tab w:val="left" w:pos="5740"/>
        </w:tabs>
        <w:spacing w:line="280" w:lineRule="exact"/>
        <w:ind w:right="-6"/>
        <w:jc w:val="center"/>
        <w:rPr>
          <w:b/>
          <w:sz w:val="32"/>
        </w:rPr>
      </w:pPr>
    </w:p>
    <w:p w:rsidR="001866DB" w:rsidRDefault="001866DB" w:rsidP="001866DB">
      <w:pPr>
        <w:tabs>
          <w:tab w:val="left" w:pos="2338"/>
          <w:tab w:val="left" w:pos="5740"/>
        </w:tabs>
        <w:spacing w:line="240" w:lineRule="atLeast"/>
        <w:ind w:right="-3"/>
        <w:jc w:val="center"/>
        <w:rPr>
          <w:spacing w:val="90"/>
          <w:sz w:val="32"/>
          <w:szCs w:val="32"/>
        </w:rPr>
      </w:pPr>
      <w:r w:rsidRPr="00C52FCB">
        <w:rPr>
          <w:spacing w:val="90"/>
          <w:sz w:val="32"/>
          <w:szCs w:val="32"/>
        </w:rPr>
        <w:t>ОБЛАСТНОЙ ЗАКОН</w:t>
      </w:r>
    </w:p>
    <w:p w:rsidR="00BA35D4" w:rsidRPr="00C52FCB" w:rsidRDefault="00BA35D4" w:rsidP="00DF7320">
      <w:pPr>
        <w:tabs>
          <w:tab w:val="left" w:pos="2338"/>
          <w:tab w:val="left" w:pos="5740"/>
        </w:tabs>
        <w:spacing w:line="280" w:lineRule="exact"/>
        <w:jc w:val="center"/>
        <w:rPr>
          <w:spacing w:val="90"/>
          <w:sz w:val="32"/>
          <w:szCs w:val="32"/>
        </w:rPr>
      </w:pPr>
    </w:p>
    <w:p w:rsidR="009F618B" w:rsidRPr="008638B1" w:rsidRDefault="005D19F2" w:rsidP="006E6C07">
      <w:pPr>
        <w:jc w:val="center"/>
        <w:rPr>
          <w:b/>
          <w:spacing w:val="2"/>
          <w:sz w:val="28"/>
          <w:szCs w:val="28"/>
        </w:rPr>
      </w:pPr>
      <w:r w:rsidRPr="008638B1">
        <w:rPr>
          <w:b/>
          <w:sz w:val="28"/>
          <w:szCs w:val="28"/>
        </w:rPr>
        <w:t>О</w:t>
      </w:r>
      <w:r w:rsidRPr="008638B1">
        <w:rPr>
          <w:b/>
          <w:spacing w:val="1"/>
          <w:sz w:val="28"/>
          <w:szCs w:val="28"/>
        </w:rPr>
        <w:t xml:space="preserve"> </w:t>
      </w:r>
      <w:r w:rsidRPr="008638B1">
        <w:rPr>
          <w:b/>
          <w:sz w:val="28"/>
          <w:szCs w:val="28"/>
        </w:rPr>
        <w:t>семейных (родовых) захоронениях</w:t>
      </w:r>
      <w:r w:rsidR="00E61315">
        <w:rPr>
          <w:b/>
          <w:sz w:val="28"/>
          <w:szCs w:val="28"/>
        </w:rPr>
        <w:t xml:space="preserve"> </w:t>
      </w:r>
      <w:r w:rsidR="008638B1" w:rsidRPr="008638B1">
        <w:rPr>
          <w:b/>
          <w:spacing w:val="1"/>
          <w:sz w:val="28"/>
          <w:szCs w:val="28"/>
        </w:rPr>
        <w:t xml:space="preserve">на территории </w:t>
      </w:r>
      <w:r w:rsidR="006E6C07" w:rsidRPr="008638B1">
        <w:rPr>
          <w:b/>
          <w:bCs/>
          <w:spacing w:val="2"/>
          <w:sz w:val="28"/>
          <w:szCs w:val="28"/>
        </w:rPr>
        <w:t>Новгородской области»</w:t>
      </w:r>
    </w:p>
    <w:p w:rsidR="00CD30CB" w:rsidRPr="004A55EC" w:rsidRDefault="00CD30CB" w:rsidP="00CD30CB">
      <w:pPr>
        <w:shd w:val="clear" w:color="auto" w:fill="FFFFFF"/>
        <w:jc w:val="center"/>
        <w:rPr>
          <w:color w:val="212121"/>
          <w:spacing w:val="-1"/>
        </w:rPr>
      </w:pPr>
      <w:r w:rsidRPr="004A55EC">
        <w:rPr>
          <w:color w:val="212121"/>
          <w:spacing w:val="-1"/>
        </w:rPr>
        <w:t xml:space="preserve">Принят </w:t>
      </w:r>
      <w:r>
        <w:rPr>
          <w:color w:val="212121"/>
          <w:spacing w:val="-1"/>
        </w:rPr>
        <w:t xml:space="preserve">Новгородской </w:t>
      </w:r>
      <w:r w:rsidRPr="004A55EC">
        <w:rPr>
          <w:color w:val="212121"/>
          <w:spacing w:val="-1"/>
        </w:rPr>
        <w:t>областной Думой</w:t>
      </w:r>
      <w:r w:rsidR="006E6C07">
        <w:rPr>
          <w:color w:val="212121"/>
          <w:spacing w:val="-1"/>
        </w:rPr>
        <w:t>__________</w:t>
      </w:r>
    </w:p>
    <w:p w:rsidR="0091204A" w:rsidRDefault="0091204A" w:rsidP="006C3A67">
      <w:pPr>
        <w:spacing w:line="300" w:lineRule="exact"/>
        <w:jc w:val="both"/>
        <w:rPr>
          <w:sz w:val="28"/>
          <w:szCs w:val="28"/>
        </w:rPr>
      </w:pPr>
    </w:p>
    <w:p w:rsidR="008638B1" w:rsidRDefault="008638B1" w:rsidP="006C3A67">
      <w:pPr>
        <w:autoSpaceDE w:val="0"/>
        <w:autoSpaceDN w:val="0"/>
        <w:adjustRightInd w:val="0"/>
        <w:spacing w:line="380" w:lineRule="atLeast"/>
        <w:ind w:firstLine="851"/>
        <w:jc w:val="both"/>
        <w:rPr>
          <w:b/>
          <w:bCs/>
          <w:sz w:val="28"/>
          <w:szCs w:val="28"/>
        </w:rPr>
      </w:pPr>
    </w:p>
    <w:p w:rsidR="008638B1" w:rsidRPr="008638B1" w:rsidRDefault="008638B1" w:rsidP="006C3A67">
      <w:pPr>
        <w:autoSpaceDE w:val="0"/>
        <w:autoSpaceDN w:val="0"/>
        <w:adjustRightInd w:val="0"/>
        <w:spacing w:line="380" w:lineRule="atLeast"/>
        <w:ind w:firstLine="851"/>
        <w:jc w:val="both"/>
        <w:rPr>
          <w:spacing w:val="2"/>
          <w:sz w:val="28"/>
          <w:szCs w:val="28"/>
        </w:rPr>
      </w:pPr>
      <w:r w:rsidRPr="008638B1">
        <w:rPr>
          <w:spacing w:val="2"/>
          <w:sz w:val="28"/>
          <w:szCs w:val="28"/>
        </w:rPr>
        <w:t xml:space="preserve">Настоящий закон области в соответствии с Федеральным законом от 12 января 1996 года № 8-ФЗ "О погребении и похоронном деле" регулирует отношения по созданию </w:t>
      </w:r>
      <w:r>
        <w:rPr>
          <w:spacing w:val="2"/>
          <w:sz w:val="28"/>
          <w:szCs w:val="28"/>
        </w:rPr>
        <w:t>семейны</w:t>
      </w:r>
      <w:r w:rsidRPr="008638B1">
        <w:rPr>
          <w:spacing w:val="2"/>
          <w:sz w:val="28"/>
          <w:szCs w:val="28"/>
        </w:rPr>
        <w:t>х (родовых) захоронений на общественных кладбищах на территории Новгородской области</w:t>
      </w:r>
    </w:p>
    <w:p w:rsidR="008638B1" w:rsidRDefault="00D15BE2" w:rsidP="006C3A67">
      <w:pPr>
        <w:autoSpaceDE w:val="0"/>
        <w:autoSpaceDN w:val="0"/>
        <w:adjustRightInd w:val="0"/>
        <w:spacing w:line="380" w:lineRule="atLeast"/>
        <w:ind w:firstLine="851"/>
        <w:jc w:val="both"/>
        <w:rPr>
          <w:b/>
          <w:bCs/>
          <w:sz w:val="28"/>
          <w:szCs w:val="28"/>
        </w:rPr>
      </w:pPr>
      <w:r>
        <w:rPr>
          <w:spacing w:val="2"/>
          <w:sz w:val="28"/>
          <w:szCs w:val="28"/>
        </w:rPr>
        <w:t xml:space="preserve"> </w:t>
      </w:r>
    </w:p>
    <w:p w:rsidR="00D15BE2" w:rsidRPr="00E61315" w:rsidRDefault="00D15BE2" w:rsidP="00A902F9">
      <w:pPr>
        <w:ind w:firstLine="708"/>
        <w:rPr>
          <w:b/>
          <w:spacing w:val="2"/>
          <w:sz w:val="28"/>
          <w:szCs w:val="28"/>
        </w:rPr>
      </w:pPr>
      <w:r w:rsidRPr="00E61315">
        <w:rPr>
          <w:b/>
          <w:spacing w:val="2"/>
          <w:sz w:val="28"/>
          <w:szCs w:val="28"/>
        </w:rPr>
        <w:t>Статья 1. Основные понятия</w:t>
      </w:r>
    </w:p>
    <w:p w:rsidR="00E61315" w:rsidRDefault="00D15BE2" w:rsidP="00D15BE2">
      <w:pPr>
        <w:ind w:firstLine="708"/>
        <w:jc w:val="both"/>
        <w:rPr>
          <w:spacing w:val="2"/>
          <w:sz w:val="28"/>
          <w:szCs w:val="28"/>
        </w:rPr>
      </w:pPr>
      <w:r w:rsidRPr="00D15BE2">
        <w:rPr>
          <w:spacing w:val="2"/>
          <w:sz w:val="28"/>
          <w:szCs w:val="28"/>
        </w:rPr>
        <w:t>Для целей настоящего закона области применяются следующие основные</w:t>
      </w:r>
      <w:r w:rsidR="00E61315">
        <w:rPr>
          <w:spacing w:val="2"/>
          <w:sz w:val="28"/>
          <w:szCs w:val="28"/>
        </w:rPr>
        <w:t xml:space="preserve"> понятия:</w:t>
      </w:r>
    </w:p>
    <w:p w:rsidR="003423AC" w:rsidRPr="003423AC" w:rsidRDefault="00D15BE2" w:rsidP="00D15BE2">
      <w:pPr>
        <w:ind w:firstLine="708"/>
        <w:jc w:val="both"/>
        <w:rPr>
          <w:spacing w:val="2"/>
          <w:sz w:val="28"/>
          <w:szCs w:val="28"/>
        </w:rPr>
      </w:pPr>
      <w:r w:rsidRPr="00D15BE2">
        <w:rPr>
          <w:spacing w:val="2"/>
          <w:sz w:val="28"/>
          <w:szCs w:val="28"/>
        </w:rPr>
        <w:t xml:space="preserve"> близкие</w:t>
      </w:r>
      <w:r w:rsidR="00E61315">
        <w:rPr>
          <w:spacing w:val="2"/>
          <w:sz w:val="28"/>
          <w:szCs w:val="28"/>
        </w:rPr>
        <w:t xml:space="preserve"> </w:t>
      </w:r>
      <w:r w:rsidRPr="00D15BE2">
        <w:rPr>
          <w:spacing w:val="2"/>
          <w:sz w:val="28"/>
          <w:szCs w:val="28"/>
        </w:rPr>
        <w:t>родственники</w:t>
      </w:r>
      <w:r w:rsidR="00E61315">
        <w:rPr>
          <w:spacing w:val="2"/>
          <w:sz w:val="28"/>
          <w:szCs w:val="28"/>
        </w:rPr>
        <w:t xml:space="preserve"> - </w:t>
      </w:r>
      <w:r w:rsidR="003423AC" w:rsidRPr="003423AC">
        <w:rPr>
          <w:spacing w:val="2"/>
          <w:sz w:val="28"/>
          <w:szCs w:val="28"/>
        </w:rPr>
        <w:t>родители, супруг (в том числе бывший супруг), дети, усыновленные, усыновители, братья и сестры, внуки, племянники, племянницы, дедушки, бабушки, прадедушки, прабабушки, а также братья, сестры, родители, дети супругов и супруги детей лица, которому предоставлен земельный участок для создания семейного (родового) захоронения.</w:t>
      </w:r>
    </w:p>
    <w:p w:rsidR="005D771E" w:rsidRDefault="00E9506F" w:rsidP="00A902F9">
      <w:pPr>
        <w:ind w:firstLine="708"/>
        <w:jc w:val="both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с</w:t>
      </w:r>
      <w:r w:rsidR="005D771E" w:rsidRPr="00E9506F">
        <w:rPr>
          <w:spacing w:val="2"/>
          <w:sz w:val="28"/>
          <w:szCs w:val="28"/>
        </w:rPr>
        <w:t>емейное (родовое) захоронение (далее - семейное захоронение) - предоставлен</w:t>
      </w:r>
      <w:r w:rsidR="00776B1D" w:rsidRPr="00E9506F">
        <w:rPr>
          <w:spacing w:val="2"/>
          <w:sz w:val="28"/>
          <w:szCs w:val="28"/>
        </w:rPr>
        <w:t xml:space="preserve">ный на основании решения органа </w:t>
      </w:r>
      <w:r w:rsidR="005D771E" w:rsidRPr="00E9506F">
        <w:rPr>
          <w:spacing w:val="2"/>
          <w:sz w:val="28"/>
          <w:szCs w:val="28"/>
        </w:rPr>
        <w:t>местного самоуправления, в соответствии с этическими, санитарными, экологическими требованиями и правилами отдельный участок земли на территории общественного кладбища для захоронения тел (останков) умерших близких родственников и лиц, указанных в статье 2 настоящего Закона</w:t>
      </w:r>
      <w:r>
        <w:rPr>
          <w:spacing w:val="2"/>
          <w:sz w:val="28"/>
          <w:szCs w:val="28"/>
        </w:rPr>
        <w:t>;</w:t>
      </w:r>
    </w:p>
    <w:p w:rsidR="00D15BE2" w:rsidRPr="00D15BE2" w:rsidRDefault="00E9506F" w:rsidP="00A902F9">
      <w:pPr>
        <w:ind w:firstLine="708"/>
        <w:jc w:val="both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 </w:t>
      </w:r>
      <w:r w:rsidR="00D15BE2" w:rsidRPr="00D15BE2">
        <w:rPr>
          <w:spacing w:val="2"/>
          <w:sz w:val="28"/>
          <w:szCs w:val="28"/>
        </w:rPr>
        <w:t>удостоверение семейного захоронения</w:t>
      </w:r>
      <w:r w:rsidR="00E61315">
        <w:rPr>
          <w:spacing w:val="2"/>
          <w:sz w:val="28"/>
          <w:szCs w:val="28"/>
        </w:rPr>
        <w:t xml:space="preserve"> - </w:t>
      </w:r>
      <w:r w:rsidR="00D15BE2" w:rsidRPr="00D15BE2">
        <w:rPr>
          <w:spacing w:val="2"/>
          <w:sz w:val="28"/>
          <w:szCs w:val="28"/>
        </w:rPr>
        <w:t>документ, подтверждающий право использовать отведенный участок земли для семейного захоронения;</w:t>
      </w:r>
    </w:p>
    <w:p w:rsidR="00D15BE2" w:rsidRPr="00D15BE2" w:rsidRDefault="00D15BE2" w:rsidP="00A902F9">
      <w:pPr>
        <w:ind w:firstLine="708"/>
        <w:jc w:val="both"/>
        <w:rPr>
          <w:spacing w:val="2"/>
          <w:sz w:val="28"/>
          <w:szCs w:val="28"/>
        </w:rPr>
      </w:pPr>
      <w:r w:rsidRPr="00D15BE2">
        <w:rPr>
          <w:spacing w:val="2"/>
          <w:sz w:val="28"/>
          <w:szCs w:val="28"/>
        </w:rPr>
        <w:t>учет семейного захоронения</w:t>
      </w:r>
      <w:r w:rsidR="00E61315">
        <w:rPr>
          <w:spacing w:val="2"/>
          <w:sz w:val="28"/>
          <w:szCs w:val="28"/>
        </w:rPr>
        <w:t xml:space="preserve"> - </w:t>
      </w:r>
      <w:r w:rsidRPr="00D15BE2">
        <w:rPr>
          <w:spacing w:val="2"/>
          <w:sz w:val="28"/>
          <w:szCs w:val="28"/>
        </w:rPr>
        <w:t>фиксирование и хранение информации о созданных на территории соответствующего муниципального образования семейных захоронениях.</w:t>
      </w:r>
    </w:p>
    <w:p w:rsidR="00D15BE2" w:rsidRPr="00D15BE2" w:rsidRDefault="00D15BE2" w:rsidP="00D15BE2">
      <w:pPr>
        <w:jc w:val="both"/>
        <w:rPr>
          <w:spacing w:val="2"/>
          <w:sz w:val="28"/>
          <w:szCs w:val="28"/>
        </w:rPr>
      </w:pPr>
    </w:p>
    <w:p w:rsidR="00D15BE2" w:rsidRPr="00E61315" w:rsidRDefault="00D15BE2" w:rsidP="00A902F9">
      <w:pPr>
        <w:ind w:firstLine="708"/>
        <w:jc w:val="both"/>
        <w:rPr>
          <w:b/>
          <w:spacing w:val="2"/>
          <w:sz w:val="28"/>
          <w:szCs w:val="28"/>
        </w:rPr>
      </w:pPr>
      <w:r w:rsidRPr="00E61315">
        <w:rPr>
          <w:b/>
          <w:spacing w:val="2"/>
          <w:sz w:val="28"/>
          <w:szCs w:val="28"/>
        </w:rPr>
        <w:t>Статья 2. Право граждан на создание семейных захоронений</w:t>
      </w:r>
    </w:p>
    <w:p w:rsidR="00D61049" w:rsidRDefault="003423AC" w:rsidP="005D771E">
      <w:pPr>
        <w:ind w:firstLine="708"/>
        <w:jc w:val="both"/>
        <w:rPr>
          <w:bCs/>
          <w:spacing w:val="2"/>
          <w:sz w:val="28"/>
          <w:szCs w:val="28"/>
        </w:rPr>
      </w:pPr>
      <w:r w:rsidRPr="003423AC">
        <w:rPr>
          <w:bCs/>
          <w:spacing w:val="2"/>
          <w:sz w:val="28"/>
          <w:szCs w:val="28"/>
        </w:rPr>
        <w:t>Правом на создание семейного захоронения и быть погребенным на семейном захоронении обладают следующие лица: супруг, близкие родственники. Брачные отношения, отношения родства должны быть подтверждены документами, указанными в пункте 3 части 1 статьи 3 настоящего закона области.</w:t>
      </w:r>
    </w:p>
    <w:p w:rsidR="003E646D" w:rsidRPr="003423AC" w:rsidRDefault="003E646D" w:rsidP="005D771E">
      <w:pPr>
        <w:ind w:firstLine="708"/>
        <w:jc w:val="both"/>
        <w:rPr>
          <w:bCs/>
          <w:spacing w:val="2"/>
          <w:sz w:val="28"/>
          <w:szCs w:val="28"/>
        </w:rPr>
      </w:pPr>
      <w:r>
        <w:rPr>
          <w:bCs/>
          <w:spacing w:val="2"/>
          <w:sz w:val="28"/>
          <w:szCs w:val="28"/>
        </w:rPr>
        <w:t>Лица, включенные в перечень лиц</w:t>
      </w:r>
      <w:r w:rsidR="00F34034">
        <w:rPr>
          <w:bCs/>
          <w:spacing w:val="2"/>
          <w:sz w:val="28"/>
          <w:szCs w:val="28"/>
        </w:rPr>
        <w:t xml:space="preserve">, которые имеют право на погребение в создаваемом семейном захоронении на основании поступившего заявления, не </w:t>
      </w:r>
      <w:r w:rsidR="00F34034">
        <w:rPr>
          <w:bCs/>
          <w:spacing w:val="2"/>
          <w:sz w:val="28"/>
          <w:szCs w:val="28"/>
        </w:rPr>
        <w:lastRenderedPageBreak/>
        <w:t>имеют права обращаться в будущем с заявлением о создании</w:t>
      </w:r>
      <w:r w:rsidR="002C5B74">
        <w:rPr>
          <w:bCs/>
          <w:spacing w:val="2"/>
          <w:sz w:val="28"/>
          <w:szCs w:val="28"/>
        </w:rPr>
        <w:t xml:space="preserve"> другого</w:t>
      </w:r>
      <w:bookmarkStart w:id="0" w:name="_GoBack"/>
      <w:bookmarkEnd w:id="0"/>
      <w:r w:rsidR="00F34034">
        <w:rPr>
          <w:bCs/>
          <w:spacing w:val="2"/>
          <w:sz w:val="28"/>
          <w:szCs w:val="28"/>
        </w:rPr>
        <w:t xml:space="preserve"> семейного захоронения.</w:t>
      </w:r>
    </w:p>
    <w:p w:rsidR="003423AC" w:rsidRDefault="003423AC" w:rsidP="005D771E">
      <w:pPr>
        <w:ind w:firstLine="708"/>
        <w:jc w:val="both"/>
        <w:rPr>
          <w:b/>
          <w:spacing w:val="2"/>
          <w:sz w:val="28"/>
          <w:szCs w:val="28"/>
        </w:rPr>
      </w:pPr>
    </w:p>
    <w:p w:rsidR="00D15BE2" w:rsidRPr="002442F1" w:rsidRDefault="00D15BE2" w:rsidP="005D771E">
      <w:pPr>
        <w:ind w:firstLine="708"/>
        <w:jc w:val="both"/>
        <w:rPr>
          <w:b/>
          <w:spacing w:val="2"/>
          <w:sz w:val="28"/>
          <w:szCs w:val="28"/>
        </w:rPr>
      </w:pPr>
      <w:r w:rsidRPr="002442F1">
        <w:rPr>
          <w:b/>
          <w:spacing w:val="2"/>
          <w:sz w:val="28"/>
          <w:szCs w:val="28"/>
        </w:rPr>
        <w:t>Статья 3. Документы, необходимые для принятия решения о создании семейного захоронения</w:t>
      </w:r>
    </w:p>
    <w:p w:rsidR="00D15BE2" w:rsidRPr="00EA41C1" w:rsidRDefault="002442F1" w:rsidP="002442F1">
      <w:pPr>
        <w:pStyle w:val="ac"/>
        <w:ind w:left="0" w:firstLine="708"/>
        <w:jc w:val="both"/>
        <w:rPr>
          <w:spacing w:val="2"/>
          <w:sz w:val="28"/>
          <w:szCs w:val="28"/>
        </w:rPr>
      </w:pPr>
      <w:r>
        <w:rPr>
          <w:bCs w:val="0"/>
          <w:spacing w:val="2"/>
          <w:sz w:val="28"/>
          <w:szCs w:val="28"/>
        </w:rPr>
        <w:t xml:space="preserve">1. </w:t>
      </w:r>
      <w:r w:rsidR="00D61049" w:rsidRPr="00EA41C1">
        <w:rPr>
          <w:spacing w:val="2"/>
          <w:sz w:val="28"/>
          <w:szCs w:val="28"/>
        </w:rPr>
        <w:t>В целях получения участка земли для создания семейного захоронения граждане, указанные в статье 2 настоящего Закона (далее - заявители), представляют в орган местного самоуправления, заявления о предоставлении участка земли для создания семейного захоронения (далее - заявления), а также</w:t>
      </w:r>
      <w:r w:rsidR="00D15BE2" w:rsidRPr="00EA41C1">
        <w:rPr>
          <w:spacing w:val="2"/>
          <w:sz w:val="28"/>
          <w:szCs w:val="28"/>
        </w:rPr>
        <w:t xml:space="preserve"> следующие документы:</w:t>
      </w:r>
    </w:p>
    <w:p w:rsidR="00D15BE2" w:rsidRPr="00A902F9" w:rsidRDefault="002442F1" w:rsidP="005D771E">
      <w:pPr>
        <w:ind w:firstLine="708"/>
        <w:jc w:val="both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1) </w:t>
      </w:r>
      <w:r w:rsidR="00D15BE2" w:rsidRPr="00A902F9">
        <w:rPr>
          <w:spacing w:val="2"/>
          <w:sz w:val="28"/>
          <w:szCs w:val="28"/>
        </w:rPr>
        <w:t>заявление о создании семейного захоронения (далее — заявление) с указанием лиц, погребение которых планируется на семейном захоронении;</w:t>
      </w:r>
    </w:p>
    <w:p w:rsidR="00D15BE2" w:rsidRPr="00A902F9" w:rsidRDefault="002442F1" w:rsidP="005D771E">
      <w:pPr>
        <w:ind w:firstLine="708"/>
        <w:jc w:val="both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2) </w:t>
      </w:r>
      <w:r w:rsidR="00D15BE2" w:rsidRPr="00A902F9">
        <w:rPr>
          <w:spacing w:val="2"/>
          <w:sz w:val="28"/>
          <w:szCs w:val="28"/>
        </w:rPr>
        <w:t>копия паспорта или иного документа, удостоверяющего личность заявителя, с предъявлением подлинника;</w:t>
      </w:r>
      <w:r w:rsidR="00776B1D">
        <w:rPr>
          <w:spacing w:val="2"/>
          <w:sz w:val="28"/>
          <w:szCs w:val="28"/>
        </w:rPr>
        <w:t xml:space="preserve"> </w:t>
      </w:r>
    </w:p>
    <w:p w:rsidR="00D15BE2" w:rsidRDefault="002442F1" w:rsidP="005D771E">
      <w:pPr>
        <w:ind w:firstLine="708"/>
        <w:jc w:val="both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3) </w:t>
      </w:r>
      <w:r w:rsidR="00D15BE2" w:rsidRPr="00A902F9">
        <w:rPr>
          <w:spacing w:val="2"/>
          <w:sz w:val="28"/>
          <w:szCs w:val="28"/>
        </w:rPr>
        <w:t>копии документов, подтверждающих брачные отношения, отношения родства между указанными в заявлении лицами (свидетельства о заключении брака, о рождении, об усыновление (удочерении), об установлении отцовства, иные документы, подтверждающие указанные отношения).</w:t>
      </w:r>
    </w:p>
    <w:p w:rsidR="009440C9" w:rsidRPr="00A902F9" w:rsidRDefault="009440C9" w:rsidP="005D771E">
      <w:pPr>
        <w:ind w:firstLine="708"/>
        <w:jc w:val="both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4) письменное согласие </w:t>
      </w:r>
      <w:r w:rsidRPr="00A902F9">
        <w:rPr>
          <w:spacing w:val="2"/>
          <w:sz w:val="28"/>
          <w:szCs w:val="28"/>
        </w:rPr>
        <w:t>лиц, погребение которых планируется на семейном захоронении</w:t>
      </w:r>
      <w:r>
        <w:rPr>
          <w:spacing w:val="2"/>
          <w:sz w:val="28"/>
          <w:szCs w:val="28"/>
        </w:rPr>
        <w:t>.</w:t>
      </w:r>
    </w:p>
    <w:p w:rsidR="002442F1" w:rsidRDefault="002442F1" w:rsidP="002442F1">
      <w:pPr>
        <w:pStyle w:val="ac"/>
        <w:ind w:left="0" w:firstLine="709"/>
        <w:jc w:val="both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2. </w:t>
      </w:r>
      <w:r w:rsidR="00D15BE2" w:rsidRPr="00EA41C1">
        <w:rPr>
          <w:spacing w:val="2"/>
          <w:sz w:val="28"/>
          <w:szCs w:val="28"/>
        </w:rPr>
        <w:t>Копии документов должны быть представлены с предъявлением подлинников (для обозрения) либо заверенными нотариально.</w:t>
      </w:r>
    </w:p>
    <w:p w:rsidR="000A5C4D" w:rsidRDefault="009440C9" w:rsidP="000A5C4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Cs/>
          <w:spacing w:val="2"/>
          <w:sz w:val="28"/>
          <w:szCs w:val="28"/>
        </w:rPr>
        <w:tab/>
        <w:t>3</w:t>
      </w:r>
      <w:r w:rsidR="002442F1">
        <w:rPr>
          <w:bCs/>
          <w:spacing w:val="2"/>
          <w:sz w:val="28"/>
          <w:szCs w:val="28"/>
        </w:rPr>
        <w:t xml:space="preserve">. </w:t>
      </w:r>
      <w:r>
        <w:rPr>
          <w:sz w:val="28"/>
          <w:szCs w:val="28"/>
        </w:rPr>
        <w:t xml:space="preserve">Заявление и документы могут быть представлены в орган местного самоуправления при личном обращении, через многофункциональный центр предоставления государственных и муниципальных услуг по месту жительства заявителя, либо </w:t>
      </w:r>
      <w:r w:rsidR="000A5C4D">
        <w:rPr>
          <w:sz w:val="28"/>
          <w:szCs w:val="28"/>
        </w:rPr>
        <w:t>в форме электронных документов.</w:t>
      </w:r>
    </w:p>
    <w:p w:rsidR="00C96A71" w:rsidRDefault="000A5C4D" w:rsidP="00C96A7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440C9">
        <w:rPr>
          <w:sz w:val="28"/>
          <w:szCs w:val="28"/>
        </w:rPr>
        <w:t xml:space="preserve">Заявление и документы в форме электронных документов направляются заявителем через федеральную государственную информационную систему "Единый портал государственных и муниципальных услуг (функций)" и региональную информационную систему "Портал государственных и муниципальных услуг (функций) Новгородской области". </w:t>
      </w:r>
    </w:p>
    <w:p w:rsidR="009440C9" w:rsidRPr="00C96A71" w:rsidRDefault="00C96A71" w:rsidP="00C96A7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440C9">
        <w:rPr>
          <w:sz w:val="28"/>
          <w:szCs w:val="28"/>
        </w:rPr>
        <w:t xml:space="preserve">В случае направления заявления и документов в электронном виде с использованием государственных информационных систем, представляемые заявление и документы подписываются в соответствии с требованиями </w:t>
      </w:r>
      <w:r w:rsidR="009440C9" w:rsidRPr="00C96A71">
        <w:rPr>
          <w:sz w:val="28"/>
          <w:szCs w:val="28"/>
        </w:rPr>
        <w:t xml:space="preserve">Федерального </w:t>
      </w:r>
      <w:hyperlink r:id="rId8" w:history="1">
        <w:r w:rsidR="009440C9" w:rsidRPr="00C96A71">
          <w:rPr>
            <w:sz w:val="28"/>
            <w:szCs w:val="28"/>
          </w:rPr>
          <w:t>закона</w:t>
        </w:r>
      </w:hyperlink>
      <w:r w:rsidR="009440C9" w:rsidRPr="00C96A71">
        <w:rPr>
          <w:sz w:val="28"/>
          <w:szCs w:val="28"/>
        </w:rPr>
        <w:t xml:space="preserve"> от 6 апреля 2011 года N 63-ФЗ "Об электронной подписи".</w:t>
      </w:r>
    </w:p>
    <w:p w:rsidR="002442F1" w:rsidRPr="00C96A71" w:rsidRDefault="007C7B94" w:rsidP="002442F1">
      <w:pPr>
        <w:pStyle w:val="format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Cs/>
          <w:spacing w:val="2"/>
          <w:sz w:val="28"/>
          <w:szCs w:val="28"/>
        </w:rPr>
      </w:pPr>
      <w:r w:rsidRPr="00C96A71">
        <w:rPr>
          <w:bCs/>
          <w:spacing w:val="2"/>
          <w:sz w:val="28"/>
          <w:szCs w:val="28"/>
        </w:rPr>
        <w:t xml:space="preserve">Порядок и сроки передачи многофункциональным центром принятых им заявлений, а также копий документов, указанных в части </w:t>
      </w:r>
      <w:r w:rsidR="00EA41C1" w:rsidRPr="00C96A71">
        <w:rPr>
          <w:bCs/>
          <w:spacing w:val="2"/>
          <w:sz w:val="28"/>
          <w:szCs w:val="28"/>
        </w:rPr>
        <w:t>1</w:t>
      </w:r>
      <w:r w:rsidRPr="00C96A71">
        <w:rPr>
          <w:bCs/>
          <w:spacing w:val="2"/>
          <w:sz w:val="28"/>
          <w:szCs w:val="28"/>
        </w:rPr>
        <w:t xml:space="preserve"> настоящей статьи, в орган местного самоуправления</w:t>
      </w:r>
      <w:r w:rsidR="002442F1" w:rsidRPr="00C96A71">
        <w:rPr>
          <w:bCs/>
          <w:spacing w:val="2"/>
          <w:sz w:val="28"/>
          <w:szCs w:val="28"/>
        </w:rPr>
        <w:t xml:space="preserve"> </w:t>
      </w:r>
      <w:r w:rsidRPr="00C96A71">
        <w:rPr>
          <w:bCs/>
          <w:spacing w:val="2"/>
          <w:sz w:val="28"/>
          <w:szCs w:val="28"/>
        </w:rPr>
        <w:t>для принятия ими соответствующего решения определяются соглашением, заключенным между многофункциональным центром и соответствующим органом местного самоуправления в установленном законодательством Российской Федерации порядке</w:t>
      </w:r>
      <w:r w:rsidR="00C96A71" w:rsidRPr="00C96A71">
        <w:rPr>
          <w:bCs/>
          <w:spacing w:val="2"/>
          <w:sz w:val="28"/>
          <w:szCs w:val="28"/>
        </w:rPr>
        <w:t>.</w:t>
      </w:r>
      <w:r w:rsidRPr="00C96A71">
        <w:rPr>
          <w:bCs/>
          <w:spacing w:val="2"/>
          <w:sz w:val="28"/>
          <w:szCs w:val="28"/>
        </w:rPr>
        <w:t xml:space="preserve"> </w:t>
      </w:r>
    </w:p>
    <w:p w:rsidR="009440C9" w:rsidRDefault="00705A0E" w:rsidP="00C96A71">
      <w:pPr>
        <w:ind w:firstLine="708"/>
        <w:jc w:val="both"/>
        <w:rPr>
          <w:sz w:val="28"/>
          <w:szCs w:val="28"/>
        </w:rPr>
      </w:pPr>
      <w:r w:rsidRPr="00C96A71">
        <w:rPr>
          <w:sz w:val="28"/>
          <w:szCs w:val="28"/>
        </w:rPr>
        <w:t xml:space="preserve">4. </w:t>
      </w:r>
      <w:r w:rsidR="009440C9" w:rsidRPr="00C96A71">
        <w:rPr>
          <w:sz w:val="28"/>
          <w:szCs w:val="28"/>
        </w:rPr>
        <w:t xml:space="preserve">Одновременно с документами, указанными в </w:t>
      </w:r>
      <w:hyperlink r:id="rId9" w:history="1">
        <w:r w:rsidR="009440C9" w:rsidRPr="00C96A71">
          <w:rPr>
            <w:sz w:val="28"/>
            <w:szCs w:val="28"/>
          </w:rPr>
          <w:t xml:space="preserve">части </w:t>
        </w:r>
        <w:r w:rsidR="00C96A71" w:rsidRPr="00C96A71">
          <w:rPr>
            <w:sz w:val="28"/>
            <w:szCs w:val="28"/>
          </w:rPr>
          <w:t>1</w:t>
        </w:r>
      </w:hyperlink>
      <w:r w:rsidR="009440C9" w:rsidRPr="00C96A71">
        <w:rPr>
          <w:sz w:val="28"/>
          <w:szCs w:val="28"/>
        </w:rPr>
        <w:t xml:space="preserve"> настоящей статьи, заявитель представляет письменное согласие на обработку своих персональных данных и </w:t>
      </w:r>
      <w:r w:rsidR="00C96A71" w:rsidRPr="00C96A71">
        <w:rPr>
          <w:spacing w:val="2"/>
          <w:sz w:val="28"/>
          <w:szCs w:val="28"/>
        </w:rPr>
        <w:t>лиц, погребение которых планируется на семейном захоронении</w:t>
      </w:r>
      <w:r w:rsidR="009440C9" w:rsidRPr="00C96A71">
        <w:rPr>
          <w:sz w:val="28"/>
          <w:szCs w:val="28"/>
        </w:rPr>
        <w:t xml:space="preserve"> в соответствии с Федеральным </w:t>
      </w:r>
      <w:hyperlink r:id="rId10" w:history="1">
        <w:r w:rsidR="009440C9" w:rsidRPr="00C96A71">
          <w:rPr>
            <w:sz w:val="28"/>
            <w:szCs w:val="28"/>
          </w:rPr>
          <w:t>законом</w:t>
        </w:r>
      </w:hyperlink>
      <w:r w:rsidR="009440C9" w:rsidRPr="00C96A71">
        <w:rPr>
          <w:sz w:val="28"/>
          <w:szCs w:val="28"/>
        </w:rPr>
        <w:t xml:space="preserve"> от 27 июля 2006 года N 152-ФЗ "О персонал</w:t>
      </w:r>
      <w:r w:rsidR="009440C9">
        <w:rPr>
          <w:sz w:val="28"/>
          <w:szCs w:val="28"/>
        </w:rPr>
        <w:t>ьных данных".</w:t>
      </w:r>
    </w:p>
    <w:p w:rsidR="00D15BE2" w:rsidRPr="00A902F9" w:rsidRDefault="00D15BE2" w:rsidP="005D771E">
      <w:pPr>
        <w:ind w:firstLine="708"/>
        <w:jc w:val="both"/>
        <w:rPr>
          <w:spacing w:val="2"/>
          <w:sz w:val="28"/>
          <w:szCs w:val="28"/>
        </w:rPr>
      </w:pPr>
    </w:p>
    <w:p w:rsidR="00D15BE2" w:rsidRPr="002442F1" w:rsidRDefault="00D15BE2" w:rsidP="005D771E">
      <w:pPr>
        <w:ind w:firstLine="708"/>
        <w:jc w:val="both"/>
        <w:rPr>
          <w:b/>
          <w:spacing w:val="2"/>
          <w:sz w:val="28"/>
          <w:szCs w:val="28"/>
        </w:rPr>
      </w:pPr>
      <w:r w:rsidRPr="002442F1">
        <w:rPr>
          <w:b/>
          <w:spacing w:val="2"/>
          <w:sz w:val="28"/>
          <w:szCs w:val="28"/>
        </w:rPr>
        <w:lastRenderedPageBreak/>
        <w:t>Статья 4. Принятие решения о создании семейного захоронения</w:t>
      </w:r>
    </w:p>
    <w:p w:rsidR="00D15BE2" w:rsidRPr="00EA41C1" w:rsidRDefault="002442F1" w:rsidP="002442F1">
      <w:pPr>
        <w:pStyle w:val="ac"/>
        <w:ind w:left="0" w:firstLine="708"/>
        <w:jc w:val="both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1. </w:t>
      </w:r>
      <w:r w:rsidR="00D15BE2" w:rsidRPr="00EA41C1">
        <w:rPr>
          <w:spacing w:val="2"/>
          <w:sz w:val="28"/>
          <w:szCs w:val="28"/>
        </w:rPr>
        <w:t>Заявление со всеми необходимыми документами, указанными в статье 3 настоящего закона области, рассматривается органом местного самоуправления не позднее 30 календарных дней со дня их поступления.</w:t>
      </w:r>
    </w:p>
    <w:p w:rsidR="00D15BE2" w:rsidRPr="00EA41C1" w:rsidRDefault="002442F1" w:rsidP="002442F1">
      <w:pPr>
        <w:pStyle w:val="ac"/>
        <w:ind w:left="0" w:firstLine="708"/>
        <w:jc w:val="both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2. </w:t>
      </w:r>
      <w:r w:rsidR="00D15BE2" w:rsidRPr="00EA41C1">
        <w:rPr>
          <w:spacing w:val="2"/>
          <w:sz w:val="28"/>
          <w:szCs w:val="28"/>
        </w:rPr>
        <w:t>Создание семейного захоронения осуществляется на основании решения органа местного самоуправления.</w:t>
      </w:r>
    </w:p>
    <w:p w:rsidR="002442F1" w:rsidRDefault="002442F1" w:rsidP="002442F1">
      <w:pPr>
        <w:pStyle w:val="ac"/>
        <w:ind w:left="0" w:firstLine="708"/>
        <w:jc w:val="both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3. </w:t>
      </w:r>
      <w:r w:rsidR="00D15BE2" w:rsidRPr="00EA41C1">
        <w:rPr>
          <w:spacing w:val="2"/>
          <w:sz w:val="28"/>
          <w:szCs w:val="28"/>
        </w:rPr>
        <w:t>Правовой акт органа местного самоуправления о создании или об отказе в создании семейного захоронения с указанием причин отказа направляется (выдается) заявителю в течение трех рабочих дней со дня его принятия.</w:t>
      </w:r>
    </w:p>
    <w:p w:rsidR="00D15BE2" w:rsidRPr="00EA41C1" w:rsidRDefault="002442F1" w:rsidP="002442F1">
      <w:pPr>
        <w:pStyle w:val="ac"/>
        <w:ind w:left="0" w:firstLine="708"/>
        <w:jc w:val="both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4. </w:t>
      </w:r>
      <w:r w:rsidR="00D15BE2" w:rsidRPr="00EA41C1">
        <w:rPr>
          <w:spacing w:val="2"/>
          <w:sz w:val="28"/>
          <w:szCs w:val="28"/>
        </w:rPr>
        <w:t>Решение об отказе в создании семейного захоронения принимается в следующих случаях:</w:t>
      </w:r>
    </w:p>
    <w:p w:rsidR="00D15BE2" w:rsidRPr="006C1FAB" w:rsidRDefault="002442F1" w:rsidP="005D771E">
      <w:pPr>
        <w:ind w:firstLine="708"/>
        <w:jc w:val="both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1) </w:t>
      </w:r>
      <w:r w:rsidR="00D15BE2" w:rsidRPr="006C1FAB">
        <w:rPr>
          <w:spacing w:val="2"/>
          <w:sz w:val="28"/>
          <w:szCs w:val="28"/>
        </w:rPr>
        <w:t>заявителем не представлены документы, определенные в части 1 статьи 3 настоящего закона области, обязанность по предоставлению которых возложена на заявителя;</w:t>
      </w:r>
    </w:p>
    <w:p w:rsidR="00D15BE2" w:rsidRPr="006C1FAB" w:rsidRDefault="002442F1" w:rsidP="005D771E">
      <w:pPr>
        <w:ind w:firstLine="708"/>
        <w:jc w:val="both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2) </w:t>
      </w:r>
      <w:r w:rsidR="00D15BE2" w:rsidRPr="006C1FAB">
        <w:rPr>
          <w:spacing w:val="2"/>
          <w:sz w:val="28"/>
          <w:szCs w:val="28"/>
        </w:rPr>
        <w:t>представленные или полученные в порядке межведомственного взаимодействия документы не подтверждают право заявителя на создание семейного захоронения;</w:t>
      </w:r>
    </w:p>
    <w:p w:rsidR="002442F1" w:rsidRDefault="002442F1" w:rsidP="002442F1">
      <w:pPr>
        <w:ind w:firstLine="708"/>
        <w:jc w:val="both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3) </w:t>
      </w:r>
      <w:r w:rsidR="00D15BE2" w:rsidRPr="006C1FAB">
        <w:rPr>
          <w:spacing w:val="2"/>
          <w:sz w:val="28"/>
          <w:szCs w:val="28"/>
        </w:rPr>
        <w:t xml:space="preserve">отсутствует свободный участок земли в пределах общественного кладбища, на территории которого планируется </w:t>
      </w:r>
      <w:r>
        <w:rPr>
          <w:spacing w:val="2"/>
          <w:sz w:val="28"/>
          <w:szCs w:val="28"/>
        </w:rPr>
        <w:t>создание семейного захоронения.</w:t>
      </w:r>
    </w:p>
    <w:p w:rsidR="00DF5D42" w:rsidRDefault="00DF5D42" w:rsidP="002442F1">
      <w:pPr>
        <w:ind w:firstLine="708"/>
        <w:jc w:val="both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4) </w:t>
      </w:r>
      <w:r w:rsidRPr="00DF5D42">
        <w:rPr>
          <w:spacing w:val="2"/>
          <w:sz w:val="28"/>
          <w:szCs w:val="28"/>
        </w:rPr>
        <w:t>ранее заявителю предоставлено место для создания семейного (родового) захоронения;</w:t>
      </w:r>
    </w:p>
    <w:p w:rsidR="00D15BE2" w:rsidRPr="00EA41C1" w:rsidRDefault="002442F1" w:rsidP="002442F1">
      <w:pPr>
        <w:ind w:firstLine="708"/>
        <w:jc w:val="both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5. </w:t>
      </w:r>
      <w:r w:rsidR="00D15BE2" w:rsidRPr="00EA41C1">
        <w:rPr>
          <w:spacing w:val="2"/>
          <w:sz w:val="28"/>
          <w:szCs w:val="28"/>
        </w:rPr>
        <w:t>Решение об отказе в создании семейного захоронения может быть обжаловано в порядке, установленном законодательством Российской Федерации.</w:t>
      </w:r>
    </w:p>
    <w:p w:rsidR="006C1FAB" w:rsidRPr="006C1FAB" w:rsidRDefault="006C1FAB" w:rsidP="005D771E">
      <w:pPr>
        <w:ind w:firstLine="708"/>
        <w:jc w:val="both"/>
        <w:rPr>
          <w:spacing w:val="2"/>
          <w:sz w:val="28"/>
          <w:szCs w:val="28"/>
        </w:rPr>
      </w:pPr>
    </w:p>
    <w:p w:rsidR="00D15BE2" w:rsidRPr="0084304E" w:rsidRDefault="0084304E" w:rsidP="005D771E">
      <w:pPr>
        <w:ind w:firstLine="708"/>
        <w:jc w:val="both"/>
        <w:rPr>
          <w:b/>
          <w:spacing w:val="2"/>
          <w:sz w:val="28"/>
          <w:szCs w:val="28"/>
        </w:rPr>
      </w:pPr>
      <w:r>
        <w:rPr>
          <w:b/>
          <w:spacing w:val="2"/>
          <w:sz w:val="28"/>
          <w:szCs w:val="28"/>
        </w:rPr>
        <w:t xml:space="preserve">Статья </w:t>
      </w:r>
      <w:r w:rsidR="00D15BE2" w:rsidRPr="0084304E">
        <w:rPr>
          <w:b/>
          <w:spacing w:val="2"/>
          <w:sz w:val="28"/>
          <w:szCs w:val="28"/>
        </w:rPr>
        <w:t>5.</w:t>
      </w:r>
      <w:r w:rsidR="00EA41C1" w:rsidRPr="0084304E">
        <w:rPr>
          <w:b/>
          <w:spacing w:val="2"/>
          <w:sz w:val="28"/>
          <w:szCs w:val="28"/>
        </w:rPr>
        <w:t xml:space="preserve"> </w:t>
      </w:r>
      <w:r>
        <w:rPr>
          <w:b/>
          <w:spacing w:val="2"/>
          <w:sz w:val="28"/>
          <w:szCs w:val="28"/>
        </w:rPr>
        <w:t xml:space="preserve">Предоставление участка земли для </w:t>
      </w:r>
      <w:r w:rsidR="00D15BE2" w:rsidRPr="0084304E">
        <w:rPr>
          <w:b/>
          <w:spacing w:val="2"/>
          <w:sz w:val="28"/>
          <w:szCs w:val="28"/>
        </w:rPr>
        <w:t>создания</w:t>
      </w:r>
      <w:r w:rsidR="006C1FAB" w:rsidRPr="0084304E">
        <w:rPr>
          <w:b/>
          <w:spacing w:val="2"/>
          <w:sz w:val="28"/>
          <w:szCs w:val="28"/>
        </w:rPr>
        <w:t xml:space="preserve"> </w:t>
      </w:r>
      <w:r w:rsidR="00D15BE2" w:rsidRPr="0084304E">
        <w:rPr>
          <w:b/>
          <w:spacing w:val="2"/>
          <w:sz w:val="28"/>
          <w:szCs w:val="28"/>
        </w:rPr>
        <w:t>семейного захоронения</w:t>
      </w:r>
      <w:r w:rsidR="00EA41C1" w:rsidRPr="0084304E">
        <w:rPr>
          <w:b/>
          <w:spacing w:val="2"/>
          <w:sz w:val="28"/>
          <w:szCs w:val="28"/>
        </w:rPr>
        <w:t xml:space="preserve"> </w:t>
      </w:r>
    </w:p>
    <w:p w:rsidR="00FF73F6" w:rsidRDefault="009C7A37" w:rsidP="009C7A37">
      <w:pPr>
        <w:pStyle w:val="afb"/>
        <w:jc w:val="both"/>
        <w:rPr>
          <w:rFonts w:ascii="Arial" w:hAnsi="Arial" w:cs="Arial"/>
          <w:color w:val="444444"/>
          <w:shd w:val="clear" w:color="auto" w:fill="FFFFFF"/>
        </w:rPr>
      </w:pPr>
      <w:r w:rsidRPr="009C7A37">
        <w:rPr>
          <w:sz w:val="28"/>
          <w:szCs w:val="28"/>
        </w:rPr>
        <w:tab/>
        <w:t xml:space="preserve">1. </w:t>
      </w:r>
      <w:r w:rsidR="00D15BE2" w:rsidRPr="009C7A37">
        <w:rPr>
          <w:sz w:val="28"/>
          <w:szCs w:val="28"/>
        </w:rPr>
        <w:t>Участок земли для создания семейного захоронения предоставляется в порядке и размерах, установленн</w:t>
      </w:r>
      <w:r w:rsidR="006C1FAB" w:rsidRPr="009C7A37">
        <w:rPr>
          <w:sz w:val="28"/>
          <w:szCs w:val="28"/>
        </w:rPr>
        <w:t>ы</w:t>
      </w:r>
      <w:r w:rsidR="00D15BE2" w:rsidRPr="009C7A37">
        <w:rPr>
          <w:sz w:val="28"/>
          <w:szCs w:val="28"/>
        </w:rPr>
        <w:t>х органом местного самоуправления.</w:t>
      </w:r>
      <w:r w:rsidR="00FF73F6" w:rsidRPr="00FF73F6">
        <w:rPr>
          <w:rFonts w:ascii="Arial" w:hAnsi="Arial" w:cs="Arial"/>
          <w:color w:val="444444"/>
          <w:shd w:val="clear" w:color="auto" w:fill="FFFFFF"/>
        </w:rPr>
        <w:t xml:space="preserve"> </w:t>
      </w:r>
      <w:r w:rsidR="00FF73F6">
        <w:rPr>
          <w:rFonts w:ascii="Arial" w:hAnsi="Arial" w:cs="Arial"/>
          <w:color w:val="444444"/>
          <w:shd w:val="clear" w:color="auto" w:fill="FFFFFF"/>
        </w:rPr>
        <w:t> </w:t>
      </w:r>
    </w:p>
    <w:p w:rsidR="00D15BE2" w:rsidRPr="009C7A37" w:rsidRDefault="00FF73F6" w:rsidP="009C7A37">
      <w:pPr>
        <w:pStyle w:val="afb"/>
        <w:jc w:val="both"/>
        <w:rPr>
          <w:sz w:val="28"/>
          <w:szCs w:val="28"/>
        </w:rPr>
      </w:pPr>
      <w:r>
        <w:rPr>
          <w:rFonts w:ascii="Arial" w:hAnsi="Arial" w:cs="Arial"/>
          <w:color w:val="444444"/>
          <w:shd w:val="clear" w:color="auto" w:fill="FFFFFF"/>
        </w:rPr>
        <w:tab/>
      </w:r>
      <w:r w:rsidRPr="00FF73F6">
        <w:rPr>
          <w:sz w:val="28"/>
          <w:szCs w:val="28"/>
        </w:rPr>
        <w:t>2. Размер участка земли для создания семейных (родовых) захоронений определяется в соответствии с заявлением гражданина Российской Федерации о предоставлении участка земли для создания семейного (родового) захоронения, но не может превышать 15 квадратных метров</w:t>
      </w:r>
    </w:p>
    <w:p w:rsidR="00E37560" w:rsidRDefault="009C7A37" w:rsidP="009C7A37">
      <w:pPr>
        <w:pStyle w:val="afb"/>
        <w:jc w:val="both"/>
        <w:rPr>
          <w:sz w:val="28"/>
          <w:szCs w:val="28"/>
        </w:rPr>
      </w:pPr>
      <w:r w:rsidRPr="009C7A37">
        <w:rPr>
          <w:sz w:val="28"/>
          <w:szCs w:val="28"/>
        </w:rPr>
        <w:tab/>
      </w:r>
      <w:r w:rsidR="00FF73F6">
        <w:rPr>
          <w:sz w:val="28"/>
          <w:szCs w:val="28"/>
        </w:rPr>
        <w:t>3</w:t>
      </w:r>
      <w:r w:rsidR="00271A68" w:rsidRPr="009C7A37">
        <w:rPr>
          <w:sz w:val="28"/>
          <w:szCs w:val="28"/>
        </w:rPr>
        <w:t>.</w:t>
      </w:r>
      <w:r w:rsidRPr="009C7A37">
        <w:rPr>
          <w:sz w:val="28"/>
          <w:szCs w:val="28"/>
        </w:rPr>
        <w:t xml:space="preserve"> </w:t>
      </w:r>
      <w:r w:rsidR="00E37560">
        <w:rPr>
          <w:sz w:val="28"/>
          <w:szCs w:val="28"/>
        </w:rPr>
        <w:t xml:space="preserve">Орган местного самоуправления </w:t>
      </w:r>
      <w:r w:rsidR="00E37560" w:rsidRPr="00E37560">
        <w:rPr>
          <w:sz w:val="28"/>
          <w:szCs w:val="28"/>
        </w:rPr>
        <w:t>устанавливает размер участка земли для создания семейных (родовых) захоронений, предоставляемого гражданам Российской Федерации бесплатно, с учетом положений части 2 настоящей статьи Закона, а также устанавливают порядок расчета размера и взимания платы за предоставление участка земли для создания семейных (родовых) захоронений, превышающего размер участка земли, предоставляемого бесплатно</w:t>
      </w:r>
      <w:r w:rsidR="00E37560">
        <w:rPr>
          <w:sz w:val="28"/>
          <w:szCs w:val="28"/>
        </w:rPr>
        <w:t>.</w:t>
      </w:r>
    </w:p>
    <w:p w:rsidR="00271A68" w:rsidRDefault="00E37560" w:rsidP="009C7A37">
      <w:pPr>
        <w:pStyle w:val="afb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71A68" w:rsidRPr="009C7A37">
        <w:rPr>
          <w:sz w:val="28"/>
          <w:szCs w:val="28"/>
        </w:rPr>
        <w:t>Средства за предоставление места для создания семейного (родового) захоронения подлежат зачислению в</w:t>
      </w:r>
      <w:r w:rsidR="009C7A37" w:rsidRPr="009C7A37">
        <w:rPr>
          <w:sz w:val="28"/>
          <w:szCs w:val="28"/>
        </w:rPr>
        <w:t xml:space="preserve"> </w:t>
      </w:r>
      <w:r w:rsidR="00271A68" w:rsidRPr="009C7A37">
        <w:rPr>
          <w:sz w:val="28"/>
          <w:szCs w:val="28"/>
        </w:rPr>
        <w:t>бюджет муниципального образования Новгородской области</w:t>
      </w:r>
      <w:r w:rsidR="00AC22A5">
        <w:rPr>
          <w:sz w:val="28"/>
          <w:szCs w:val="28"/>
        </w:rPr>
        <w:t>.</w:t>
      </w:r>
    </w:p>
    <w:p w:rsidR="00271A68" w:rsidRDefault="009C7A37" w:rsidP="009C7A37">
      <w:pPr>
        <w:pStyle w:val="afb"/>
        <w:jc w:val="both"/>
        <w:rPr>
          <w:sz w:val="28"/>
          <w:szCs w:val="28"/>
        </w:rPr>
      </w:pPr>
      <w:r w:rsidRPr="009C7A37">
        <w:rPr>
          <w:sz w:val="28"/>
          <w:szCs w:val="28"/>
        </w:rPr>
        <w:lastRenderedPageBreak/>
        <w:tab/>
      </w:r>
      <w:r w:rsidR="00E37560">
        <w:rPr>
          <w:sz w:val="28"/>
          <w:szCs w:val="28"/>
        </w:rPr>
        <w:t>4</w:t>
      </w:r>
      <w:r w:rsidR="00271A68" w:rsidRPr="009C7A37">
        <w:rPr>
          <w:sz w:val="28"/>
          <w:szCs w:val="28"/>
        </w:rPr>
        <w:t>.</w:t>
      </w:r>
      <w:r w:rsidRPr="009C7A37">
        <w:rPr>
          <w:sz w:val="28"/>
          <w:szCs w:val="28"/>
        </w:rPr>
        <w:t xml:space="preserve"> </w:t>
      </w:r>
      <w:r w:rsidR="00271A68" w:rsidRPr="009C7A37">
        <w:rPr>
          <w:sz w:val="28"/>
          <w:szCs w:val="28"/>
        </w:rPr>
        <w:t>Одному лицу на территории Новгородской области может быть предоставлено не более одного места для создания семейного (родового) захоронения.</w:t>
      </w:r>
    </w:p>
    <w:p w:rsidR="00FF73F6" w:rsidRDefault="00370909" w:rsidP="00FF73F6">
      <w:pPr>
        <w:pStyle w:val="afb"/>
        <w:jc w:val="both"/>
        <w:rPr>
          <w:sz w:val="28"/>
          <w:szCs w:val="28"/>
        </w:rPr>
      </w:pPr>
      <w:r>
        <w:rPr>
          <w:rFonts w:ascii="Arial" w:hAnsi="Arial" w:cs="Arial"/>
          <w:color w:val="444444"/>
          <w:shd w:val="clear" w:color="auto" w:fill="FFFFFF"/>
        </w:rPr>
        <w:tab/>
      </w:r>
      <w:r w:rsidR="00E37560">
        <w:rPr>
          <w:sz w:val="28"/>
          <w:szCs w:val="28"/>
        </w:rPr>
        <w:t>5</w:t>
      </w:r>
      <w:r w:rsidRPr="00370909">
        <w:rPr>
          <w:sz w:val="28"/>
          <w:szCs w:val="28"/>
        </w:rPr>
        <w:t>. Участок земли для создания семейного (родового) захоронения предоставляется также по заявлению лица о предоставлении такого участка земли в случае, если он непосредственно примыкает к участку земли, на котором ранее осуществлено погребение тела (останков) умершего родственника указанного лица, и соответствует условиям, определенным органами местного самоуправления.</w:t>
      </w:r>
    </w:p>
    <w:p w:rsidR="00FF73F6" w:rsidRDefault="00FF73F6" w:rsidP="00FF73F6">
      <w:pPr>
        <w:pStyle w:val="afb"/>
        <w:jc w:val="both"/>
        <w:rPr>
          <w:sz w:val="28"/>
          <w:szCs w:val="28"/>
        </w:rPr>
      </w:pPr>
    </w:p>
    <w:p w:rsidR="000F0A7D" w:rsidRPr="00FF73F6" w:rsidRDefault="00FF73F6" w:rsidP="00FF73F6">
      <w:pPr>
        <w:pStyle w:val="afb"/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="00D15BE2" w:rsidRPr="00FF73F6">
        <w:rPr>
          <w:b/>
          <w:bCs/>
          <w:spacing w:val="2"/>
          <w:sz w:val="28"/>
          <w:szCs w:val="28"/>
        </w:rPr>
        <w:t>Статья 6.</w:t>
      </w:r>
      <w:r w:rsidR="00D15BE2" w:rsidRPr="00FF73F6">
        <w:rPr>
          <w:b/>
          <w:spacing w:val="2"/>
          <w:sz w:val="28"/>
          <w:szCs w:val="28"/>
        </w:rPr>
        <w:t xml:space="preserve"> </w:t>
      </w:r>
      <w:r w:rsidR="000F0A7D" w:rsidRPr="00FF73F6">
        <w:rPr>
          <w:b/>
          <w:bCs/>
          <w:spacing w:val="2"/>
          <w:sz w:val="28"/>
          <w:szCs w:val="28"/>
        </w:rPr>
        <w:t>Регистрация и перерегистрация участка земли, предоставленного для создания семейного захоронения</w:t>
      </w:r>
    </w:p>
    <w:p w:rsidR="00D15BE2" w:rsidRPr="006C1FAB" w:rsidRDefault="00D15BE2" w:rsidP="005D771E">
      <w:pPr>
        <w:ind w:firstLine="708"/>
        <w:jc w:val="both"/>
        <w:rPr>
          <w:spacing w:val="2"/>
          <w:sz w:val="28"/>
          <w:szCs w:val="28"/>
        </w:rPr>
      </w:pPr>
      <w:r w:rsidRPr="006C1FAB">
        <w:rPr>
          <w:spacing w:val="2"/>
          <w:sz w:val="28"/>
          <w:szCs w:val="28"/>
        </w:rPr>
        <w:t>Учет семейн</w:t>
      </w:r>
      <w:r w:rsidR="006C1FAB">
        <w:rPr>
          <w:spacing w:val="2"/>
          <w:sz w:val="28"/>
          <w:szCs w:val="28"/>
        </w:rPr>
        <w:t>ых</w:t>
      </w:r>
      <w:r w:rsidRPr="006C1FAB">
        <w:rPr>
          <w:spacing w:val="2"/>
          <w:sz w:val="28"/>
          <w:szCs w:val="28"/>
        </w:rPr>
        <w:t xml:space="preserve"> захоронений, в том числе регистрация семейного захоронения на имя лица, подавшего заявление о создании семейного захоронения, и перерегистрация семейного захоронения на имя другого лица (имена других лиц), указанных в статье 2 настоящего закона области, осуществляются в соответствии с порядком, утверждаемым органом местного самоуправления.</w:t>
      </w:r>
    </w:p>
    <w:p w:rsidR="00F732E4" w:rsidRPr="005D771E" w:rsidRDefault="00F732E4" w:rsidP="005D771E">
      <w:pPr>
        <w:ind w:firstLine="708"/>
        <w:jc w:val="both"/>
        <w:rPr>
          <w:spacing w:val="2"/>
          <w:sz w:val="28"/>
          <w:szCs w:val="28"/>
        </w:rPr>
      </w:pPr>
      <w:r w:rsidRPr="005D771E">
        <w:rPr>
          <w:spacing w:val="2"/>
          <w:sz w:val="28"/>
          <w:szCs w:val="28"/>
        </w:rPr>
        <w:t xml:space="preserve"> </w:t>
      </w:r>
    </w:p>
    <w:p w:rsidR="00D15BE2" w:rsidRPr="009C7A37" w:rsidRDefault="00D15BE2" w:rsidP="005D771E">
      <w:pPr>
        <w:ind w:firstLine="708"/>
        <w:jc w:val="both"/>
        <w:rPr>
          <w:b/>
          <w:spacing w:val="2"/>
          <w:sz w:val="28"/>
          <w:szCs w:val="28"/>
        </w:rPr>
      </w:pPr>
      <w:r w:rsidRPr="009C7A37">
        <w:rPr>
          <w:b/>
          <w:spacing w:val="2"/>
          <w:sz w:val="28"/>
          <w:szCs w:val="28"/>
        </w:rPr>
        <w:t>Статья 7. Удостоверение семейного захоронения</w:t>
      </w:r>
    </w:p>
    <w:p w:rsidR="00D15BE2" w:rsidRPr="006C1FAB" w:rsidRDefault="001413C0" w:rsidP="005D771E">
      <w:pPr>
        <w:ind w:firstLine="708"/>
        <w:jc w:val="both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1. </w:t>
      </w:r>
      <w:r w:rsidR="00D15BE2" w:rsidRPr="006C1FAB">
        <w:rPr>
          <w:spacing w:val="2"/>
          <w:sz w:val="28"/>
          <w:szCs w:val="28"/>
        </w:rPr>
        <w:t>На каждое семейное захоронение в течение десяти рабоч</w:t>
      </w:r>
      <w:r w:rsidR="000F0A7D">
        <w:rPr>
          <w:spacing w:val="2"/>
          <w:sz w:val="28"/>
          <w:szCs w:val="28"/>
        </w:rPr>
        <w:t>их</w:t>
      </w:r>
      <w:r w:rsidR="00D15BE2" w:rsidRPr="006C1FAB">
        <w:rPr>
          <w:spacing w:val="2"/>
          <w:sz w:val="28"/>
          <w:szCs w:val="28"/>
        </w:rPr>
        <w:t xml:space="preserve"> дней со дня его регистрации оформляется удостоверение семейного захоронения, выдаваемое лицу, на имя которого зарегистрировано семейное захоронение.</w:t>
      </w:r>
    </w:p>
    <w:p w:rsidR="00DF5D42" w:rsidRDefault="001413C0" w:rsidP="00DF5D42">
      <w:pPr>
        <w:ind w:firstLine="708"/>
        <w:jc w:val="both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2. </w:t>
      </w:r>
      <w:r w:rsidR="00D15BE2" w:rsidRPr="006C1FAB">
        <w:rPr>
          <w:spacing w:val="2"/>
          <w:sz w:val="28"/>
          <w:szCs w:val="28"/>
        </w:rPr>
        <w:t>Форма и порядок выдачи удостоверения семейного захоронения утверждаются органом местного самоуправления.</w:t>
      </w:r>
    </w:p>
    <w:p w:rsidR="00370909" w:rsidRDefault="001413C0" w:rsidP="00370909">
      <w:pPr>
        <w:ind w:firstLine="708"/>
        <w:jc w:val="both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3. </w:t>
      </w:r>
      <w:r w:rsidR="00DF5D42" w:rsidRPr="00DF5D42">
        <w:rPr>
          <w:spacing w:val="2"/>
          <w:sz w:val="28"/>
          <w:szCs w:val="28"/>
        </w:rPr>
        <w:t>В удостоверении о семейном (родовом) захоронении указываются:</w:t>
      </w:r>
      <w:r w:rsidR="00DF5D42" w:rsidRPr="00DF5D42">
        <w:rPr>
          <w:spacing w:val="2"/>
          <w:sz w:val="28"/>
          <w:szCs w:val="28"/>
        </w:rPr>
        <w:br/>
      </w:r>
      <w:r w:rsidR="00DF5D42">
        <w:rPr>
          <w:spacing w:val="2"/>
          <w:sz w:val="28"/>
          <w:szCs w:val="28"/>
        </w:rPr>
        <w:tab/>
      </w:r>
      <w:r w:rsidR="00DF5D42" w:rsidRPr="00DF5D42">
        <w:rPr>
          <w:spacing w:val="2"/>
          <w:sz w:val="28"/>
          <w:szCs w:val="28"/>
        </w:rPr>
        <w:t>1) фамилия, имя, отчество (последнее при наличии) лица, на которое зарегистрировано место для создания семейного (родового) захоронения;</w:t>
      </w:r>
      <w:r w:rsidR="00DF5D42" w:rsidRPr="00DF5D42">
        <w:rPr>
          <w:spacing w:val="2"/>
          <w:sz w:val="28"/>
          <w:szCs w:val="28"/>
        </w:rPr>
        <w:br/>
      </w:r>
      <w:r w:rsidR="00DF5D42">
        <w:rPr>
          <w:spacing w:val="2"/>
          <w:sz w:val="28"/>
          <w:szCs w:val="28"/>
        </w:rPr>
        <w:tab/>
      </w:r>
      <w:r w:rsidR="00DF5D42" w:rsidRPr="00DF5D42">
        <w:rPr>
          <w:spacing w:val="2"/>
          <w:sz w:val="28"/>
          <w:szCs w:val="28"/>
        </w:rPr>
        <w:t>2) наименование кладбища, его место нахождение (адрес), на территории которого создано место для создания семейного (родового) захоронения;</w:t>
      </w:r>
      <w:r w:rsidR="00DF5D42" w:rsidRPr="00DF5D42">
        <w:rPr>
          <w:spacing w:val="2"/>
          <w:sz w:val="28"/>
          <w:szCs w:val="28"/>
        </w:rPr>
        <w:br/>
      </w:r>
      <w:r>
        <w:rPr>
          <w:spacing w:val="2"/>
          <w:sz w:val="28"/>
          <w:szCs w:val="28"/>
        </w:rPr>
        <w:tab/>
      </w:r>
      <w:r w:rsidR="00DF5D42" w:rsidRPr="00DF5D42">
        <w:rPr>
          <w:spacing w:val="2"/>
          <w:sz w:val="28"/>
          <w:szCs w:val="28"/>
        </w:rPr>
        <w:t>3) место расположения семейного (родового) захоронения на кладбище (номер сектора, ряда, места);</w:t>
      </w:r>
    </w:p>
    <w:p w:rsidR="00370909" w:rsidRDefault="00DF5D42" w:rsidP="00370909">
      <w:pPr>
        <w:ind w:firstLine="708"/>
        <w:jc w:val="both"/>
        <w:rPr>
          <w:spacing w:val="2"/>
          <w:sz w:val="28"/>
          <w:szCs w:val="28"/>
        </w:rPr>
      </w:pPr>
      <w:r w:rsidRPr="00DF5D42">
        <w:rPr>
          <w:spacing w:val="2"/>
          <w:sz w:val="28"/>
          <w:szCs w:val="28"/>
        </w:rPr>
        <w:t>4) размер места семейного (родового) захоронения (длина, ширина, площадь (кв. метров);</w:t>
      </w:r>
    </w:p>
    <w:p w:rsidR="00DF5D42" w:rsidRPr="00DF5D42" w:rsidRDefault="00DF5D42" w:rsidP="00370909">
      <w:pPr>
        <w:ind w:firstLine="708"/>
        <w:jc w:val="both"/>
        <w:rPr>
          <w:spacing w:val="2"/>
          <w:sz w:val="28"/>
          <w:szCs w:val="28"/>
        </w:rPr>
      </w:pPr>
      <w:r w:rsidRPr="00DF5D42">
        <w:rPr>
          <w:spacing w:val="2"/>
          <w:sz w:val="28"/>
          <w:szCs w:val="28"/>
        </w:rPr>
        <w:t>5) идентификационный номер места семейного (родового) захоронения.</w:t>
      </w:r>
    </w:p>
    <w:p w:rsidR="00F732E4" w:rsidRDefault="00F732E4" w:rsidP="005D771E">
      <w:pPr>
        <w:ind w:firstLine="708"/>
        <w:jc w:val="both"/>
        <w:rPr>
          <w:spacing w:val="2"/>
          <w:sz w:val="28"/>
          <w:szCs w:val="28"/>
        </w:rPr>
      </w:pPr>
    </w:p>
    <w:p w:rsidR="00D15BE2" w:rsidRPr="009C7A37" w:rsidRDefault="00D15BE2" w:rsidP="005D771E">
      <w:pPr>
        <w:ind w:firstLine="708"/>
        <w:jc w:val="both"/>
        <w:rPr>
          <w:b/>
          <w:spacing w:val="2"/>
          <w:sz w:val="28"/>
          <w:szCs w:val="28"/>
        </w:rPr>
      </w:pPr>
      <w:r w:rsidRPr="009C7A37">
        <w:rPr>
          <w:b/>
          <w:spacing w:val="2"/>
          <w:sz w:val="28"/>
          <w:szCs w:val="28"/>
        </w:rPr>
        <w:t>Статья 8. Погребение на семейном захоронении</w:t>
      </w:r>
    </w:p>
    <w:p w:rsidR="00D15BE2" w:rsidRPr="006C1FAB" w:rsidRDefault="00D15BE2" w:rsidP="005D771E">
      <w:pPr>
        <w:ind w:firstLine="708"/>
        <w:jc w:val="both"/>
        <w:rPr>
          <w:spacing w:val="2"/>
          <w:sz w:val="28"/>
          <w:szCs w:val="28"/>
        </w:rPr>
      </w:pPr>
      <w:r w:rsidRPr="006C1FAB">
        <w:rPr>
          <w:spacing w:val="2"/>
          <w:sz w:val="28"/>
          <w:szCs w:val="28"/>
        </w:rPr>
        <w:t>Погребение на семейном захоронении производится на основании представленного удостоверения семейного захоронения по письменному заявлению лица, на имя которого зарегистрировано семейное захоронение.</w:t>
      </w:r>
    </w:p>
    <w:p w:rsidR="00F732E4" w:rsidRDefault="00D15BE2" w:rsidP="005D771E">
      <w:pPr>
        <w:ind w:firstLine="708"/>
        <w:jc w:val="both"/>
        <w:rPr>
          <w:spacing w:val="2"/>
          <w:sz w:val="28"/>
          <w:szCs w:val="28"/>
        </w:rPr>
      </w:pPr>
      <w:r w:rsidRPr="006C1FAB">
        <w:rPr>
          <w:spacing w:val="2"/>
          <w:sz w:val="28"/>
          <w:szCs w:val="28"/>
        </w:rPr>
        <w:t>В удостоверении семейного захоронени</w:t>
      </w:r>
      <w:r w:rsidR="003E646D">
        <w:rPr>
          <w:spacing w:val="2"/>
          <w:sz w:val="28"/>
          <w:szCs w:val="28"/>
        </w:rPr>
        <w:t>я делается отметка о погребении с указанием фамилии, имени, отчества погребенного лица.</w:t>
      </w:r>
    </w:p>
    <w:p w:rsidR="00F732E4" w:rsidRPr="005D771E" w:rsidRDefault="00F732E4" w:rsidP="005D771E">
      <w:pPr>
        <w:ind w:firstLine="708"/>
        <w:jc w:val="both"/>
        <w:rPr>
          <w:spacing w:val="2"/>
          <w:sz w:val="28"/>
          <w:szCs w:val="28"/>
        </w:rPr>
      </w:pPr>
    </w:p>
    <w:p w:rsidR="00FF73F6" w:rsidRDefault="00D15BE2" w:rsidP="00FF73F6">
      <w:pPr>
        <w:ind w:firstLine="708"/>
        <w:jc w:val="both"/>
        <w:rPr>
          <w:b/>
          <w:spacing w:val="2"/>
          <w:sz w:val="28"/>
          <w:szCs w:val="28"/>
        </w:rPr>
      </w:pPr>
      <w:r w:rsidRPr="009C7A37">
        <w:rPr>
          <w:b/>
          <w:spacing w:val="2"/>
          <w:sz w:val="28"/>
          <w:szCs w:val="28"/>
        </w:rPr>
        <w:t>Статья 9. С</w:t>
      </w:r>
      <w:r w:rsidR="00FF73F6">
        <w:rPr>
          <w:b/>
          <w:spacing w:val="2"/>
          <w:sz w:val="28"/>
          <w:szCs w:val="28"/>
        </w:rPr>
        <w:t>одержание семейного захоронения</w:t>
      </w:r>
    </w:p>
    <w:p w:rsidR="00D15BE2" w:rsidRDefault="00FF73F6" w:rsidP="00FF73F6">
      <w:pPr>
        <w:ind w:firstLine="708"/>
        <w:jc w:val="both"/>
        <w:rPr>
          <w:spacing w:val="2"/>
          <w:sz w:val="28"/>
          <w:szCs w:val="28"/>
        </w:rPr>
      </w:pPr>
      <w:r w:rsidRPr="00FF73F6">
        <w:rPr>
          <w:spacing w:val="2"/>
          <w:sz w:val="28"/>
          <w:szCs w:val="28"/>
        </w:rPr>
        <w:t>1.</w:t>
      </w:r>
      <w:r>
        <w:rPr>
          <w:b/>
          <w:spacing w:val="2"/>
          <w:sz w:val="28"/>
          <w:szCs w:val="28"/>
        </w:rPr>
        <w:t xml:space="preserve"> </w:t>
      </w:r>
      <w:r w:rsidR="00D15BE2" w:rsidRPr="006C1FAB">
        <w:rPr>
          <w:spacing w:val="2"/>
          <w:sz w:val="28"/>
          <w:szCs w:val="28"/>
        </w:rPr>
        <w:t xml:space="preserve">Лицо, на имя которого зарегистрировано семейное захоронение, обеспечивает его содержание в надлежащем состоянии в соответствии с </w:t>
      </w:r>
      <w:r w:rsidR="00D15BE2" w:rsidRPr="006C1FAB">
        <w:rPr>
          <w:spacing w:val="2"/>
          <w:sz w:val="28"/>
          <w:szCs w:val="28"/>
        </w:rPr>
        <w:lastRenderedPageBreak/>
        <w:t>правилами содержания мест погребения, установленными органом местного самоуправления.</w:t>
      </w:r>
    </w:p>
    <w:p w:rsidR="00FF73F6" w:rsidRDefault="00FF73F6" w:rsidP="00FF73F6">
      <w:pPr>
        <w:ind w:firstLine="708"/>
        <w:jc w:val="both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2. </w:t>
      </w:r>
      <w:r w:rsidR="000F0A7D" w:rsidRPr="000F0A7D">
        <w:rPr>
          <w:spacing w:val="2"/>
          <w:sz w:val="28"/>
          <w:szCs w:val="28"/>
        </w:rPr>
        <w:t xml:space="preserve">В случае неисполнения (ненадлежащего исполнения) установленной частью 1 настоящей статьи обязанности по обеспечению содержания соответствующего участка земли в течение более </w:t>
      </w:r>
      <w:r w:rsidR="000F0A7D" w:rsidRPr="009C7A37">
        <w:rPr>
          <w:spacing w:val="2"/>
          <w:sz w:val="28"/>
          <w:szCs w:val="28"/>
        </w:rPr>
        <w:t>чем одного</w:t>
      </w:r>
      <w:r w:rsidR="000F0A7D" w:rsidRPr="000F0A7D">
        <w:rPr>
          <w:spacing w:val="2"/>
          <w:sz w:val="28"/>
          <w:szCs w:val="28"/>
        </w:rPr>
        <w:t xml:space="preserve"> года подряд орган местного самоуправления направляют лицу, на имя которого зарегистрирован участок, предупреждение о необходимости его приведения в надлежащее состояние. В предупреждении должны содержаться требование о приведении участка земли в надлежащее состояние и срок его исполнения, а также последствия неисполнения данного требования в соответствии с настоящим Законом.</w:t>
      </w:r>
    </w:p>
    <w:p w:rsidR="00FF73F6" w:rsidRDefault="00FF73F6" w:rsidP="00FF73F6">
      <w:pPr>
        <w:ind w:firstLine="708"/>
        <w:jc w:val="both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3. </w:t>
      </w:r>
      <w:r w:rsidR="00D15BE2" w:rsidRPr="006C1FAB">
        <w:rPr>
          <w:spacing w:val="2"/>
          <w:sz w:val="28"/>
          <w:szCs w:val="28"/>
        </w:rPr>
        <w:t>В случае неисполнения требования в течение шести месяцев со дня направления письменного предупреждения о приведении участка земли в надлежащий вид орган местного самоуправления принимает решение о прекращении использования данного участка земли для семейного захоронения.</w:t>
      </w:r>
    </w:p>
    <w:p w:rsidR="00F732E4" w:rsidRPr="005D771E" w:rsidRDefault="00F732E4" w:rsidP="0027691B">
      <w:pPr>
        <w:ind w:firstLine="708"/>
        <w:jc w:val="both"/>
        <w:rPr>
          <w:spacing w:val="2"/>
          <w:sz w:val="28"/>
          <w:szCs w:val="28"/>
        </w:rPr>
      </w:pPr>
    </w:p>
    <w:p w:rsidR="00D15BE2" w:rsidRPr="009C7A37" w:rsidRDefault="00D15BE2" w:rsidP="005D771E">
      <w:pPr>
        <w:ind w:firstLine="708"/>
        <w:jc w:val="both"/>
        <w:rPr>
          <w:b/>
          <w:spacing w:val="2"/>
          <w:sz w:val="28"/>
          <w:szCs w:val="28"/>
        </w:rPr>
      </w:pPr>
      <w:r w:rsidRPr="009C7A37">
        <w:rPr>
          <w:b/>
          <w:spacing w:val="2"/>
          <w:sz w:val="28"/>
          <w:szCs w:val="28"/>
        </w:rPr>
        <w:t>Статья 10. Вступление в силу настоящего закона области</w:t>
      </w:r>
    </w:p>
    <w:p w:rsidR="00D15BE2" w:rsidRPr="00D15BE2" w:rsidRDefault="00D15BE2" w:rsidP="005D771E">
      <w:pPr>
        <w:ind w:firstLine="708"/>
        <w:jc w:val="both"/>
        <w:rPr>
          <w:spacing w:val="2"/>
          <w:sz w:val="28"/>
          <w:szCs w:val="28"/>
        </w:rPr>
      </w:pPr>
      <w:r w:rsidRPr="00D15BE2">
        <w:rPr>
          <w:spacing w:val="2"/>
          <w:sz w:val="28"/>
          <w:szCs w:val="28"/>
        </w:rPr>
        <w:t>Настоящий закон области вступает в силу по истечении десяти дней после дня его официального опубликования.</w:t>
      </w:r>
    </w:p>
    <w:p w:rsidR="00D15BE2" w:rsidRPr="006C1FAB" w:rsidRDefault="00D15BE2" w:rsidP="005D771E">
      <w:pPr>
        <w:ind w:firstLine="708"/>
        <w:jc w:val="both"/>
        <w:rPr>
          <w:spacing w:val="2"/>
          <w:sz w:val="28"/>
          <w:szCs w:val="28"/>
        </w:rPr>
      </w:pPr>
    </w:p>
    <w:p w:rsidR="008638B1" w:rsidRPr="006C1FAB" w:rsidRDefault="008638B1" w:rsidP="005D771E">
      <w:pPr>
        <w:ind w:firstLine="708"/>
        <w:jc w:val="both"/>
        <w:rPr>
          <w:spacing w:val="2"/>
          <w:sz w:val="28"/>
          <w:szCs w:val="28"/>
        </w:rPr>
      </w:pPr>
    </w:p>
    <w:p w:rsidR="00137273" w:rsidRDefault="00137273" w:rsidP="00771EC8">
      <w:pPr>
        <w:spacing w:line="260" w:lineRule="exact"/>
        <w:jc w:val="both"/>
        <w:rPr>
          <w:sz w:val="28"/>
          <w:szCs w:val="28"/>
        </w:rPr>
      </w:pPr>
    </w:p>
    <w:p w:rsidR="0022317F" w:rsidRPr="00137273" w:rsidRDefault="00137273" w:rsidP="00771EC8">
      <w:pPr>
        <w:spacing w:line="260" w:lineRule="exact"/>
        <w:jc w:val="both"/>
        <w:rPr>
          <w:b/>
          <w:bCs/>
          <w:sz w:val="28"/>
          <w:szCs w:val="28"/>
        </w:rPr>
      </w:pPr>
      <w:r w:rsidRPr="00137273">
        <w:rPr>
          <w:b/>
          <w:bCs/>
          <w:sz w:val="28"/>
          <w:szCs w:val="28"/>
        </w:rPr>
        <w:t>Президент Ассоциации</w:t>
      </w:r>
    </w:p>
    <w:p w:rsidR="00137273" w:rsidRPr="00137273" w:rsidRDefault="00137273" w:rsidP="00771EC8">
      <w:pPr>
        <w:spacing w:line="260" w:lineRule="exact"/>
        <w:jc w:val="both"/>
        <w:rPr>
          <w:b/>
          <w:bCs/>
          <w:sz w:val="28"/>
          <w:szCs w:val="28"/>
        </w:rPr>
      </w:pPr>
      <w:r w:rsidRPr="00137273">
        <w:rPr>
          <w:b/>
          <w:bCs/>
          <w:sz w:val="28"/>
          <w:szCs w:val="28"/>
        </w:rPr>
        <w:t>«Совет муниципальных образований</w:t>
      </w:r>
    </w:p>
    <w:p w:rsidR="00137273" w:rsidRPr="00137273" w:rsidRDefault="00137273" w:rsidP="00771EC8">
      <w:pPr>
        <w:spacing w:line="260" w:lineRule="exact"/>
        <w:jc w:val="both"/>
        <w:rPr>
          <w:b/>
          <w:bCs/>
          <w:sz w:val="28"/>
          <w:szCs w:val="28"/>
        </w:rPr>
      </w:pPr>
      <w:r w:rsidRPr="00137273">
        <w:rPr>
          <w:b/>
          <w:bCs/>
          <w:sz w:val="28"/>
          <w:szCs w:val="28"/>
        </w:rPr>
        <w:t>Новгородской области»</w:t>
      </w:r>
      <w:r w:rsidRPr="00137273">
        <w:rPr>
          <w:b/>
          <w:bCs/>
          <w:sz w:val="28"/>
          <w:szCs w:val="28"/>
        </w:rPr>
        <w:tab/>
      </w:r>
      <w:r w:rsidRPr="00137273">
        <w:rPr>
          <w:b/>
          <w:bCs/>
          <w:sz w:val="28"/>
          <w:szCs w:val="28"/>
        </w:rPr>
        <w:tab/>
      </w:r>
      <w:r w:rsidRPr="00137273">
        <w:rPr>
          <w:b/>
          <w:bCs/>
          <w:sz w:val="28"/>
          <w:szCs w:val="28"/>
        </w:rPr>
        <w:tab/>
      </w:r>
      <w:r w:rsidRPr="00137273">
        <w:rPr>
          <w:b/>
          <w:bCs/>
          <w:sz w:val="28"/>
          <w:szCs w:val="28"/>
        </w:rPr>
        <w:tab/>
      </w:r>
      <w:r w:rsidRPr="00137273">
        <w:rPr>
          <w:b/>
          <w:bCs/>
          <w:sz w:val="28"/>
          <w:szCs w:val="28"/>
        </w:rPr>
        <w:tab/>
      </w:r>
      <w:r w:rsidRPr="00137273">
        <w:rPr>
          <w:b/>
          <w:bCs/>
          <w:sz w:val="28"/>
          <w:szCs w:val="28"/>
        </w:rPr>
        <w:tab/>
        <w:t xml:space="preserve">   С.А. Яковлев</w:t>
      </w:r>
    </w:p>
    <w:sectPr w:rsidR="00137273" w:rsidRPr="00137273" w:rsidSect="007C7B94">
      <w:headerReference w:type="even" r:id="rId11"/>
      <w:headerReference w:type="default" r:id="rId12"/>
      <w:pgSz w:w="11906" w:h="16838" w:code="9"/>
      <w:pgMar w:top="680" w:right="707" w:bottom="851" w:left="1418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4034" w:rsidRDefault="00F34034">
      <w:r>
        <w:separator/>
      </w:r>
    </w:p>
  </w:endnote>
  <w:endnote w:type="continuationSeparator" w:id="0">
    <w:p w:rsidR="00F34034" w:rsidRDefault="00F340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4034" w:rsidRDefault="00F34034">
      <w:r>
        <w:separator/>
      </w:r>
    </w:p>
  </w:footnote>
  <w:footnote w:type="continuationSeparator" w:id="0">
    <w:p w:rsidR="00F34034" w:rsidRDefault="00F340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034" w:rsidRDefault="00F34034" w:rsidP="00D2555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34034" w:rsidRDefault="00F3403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034" w:rsidRDefault="00F34034" w:rsidP="00E05572">
    <w:pPr>
      <w:pStyle w:val="a3"/>
      <w:framePr w:w="366" w:h="358" w:hRule="exact" w:wrap="around" w:vAnchor="text" w:hAnchor="page" w:x="6666" w:y="-138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C5B74">
      <w:rPr>
        <w:rStyle w:val="a5"/>
        <w:noProof/>
      </w:rPr>
      <w:t>2</w:t>
    </w:r>
    <w:r>
      <w:rPr>
        <w:rStyle w:val="a5"/>
      </w:rPr>
      <w:fldChar w:fldCharType="end"/>
    </w:r>
  </w:p>
  <w:p w:rsidR="00F34034" w:rsidRDefault="00F34034" w:rsidP="00E0557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4A5221"/>
    <w:multiLevelType w:val="hybridMultilevel"/>
    <w:tmpl w:val="EC262F00"/>
    <w:lvl w:ilvl="0" w:tplc="666CD996">
      <w:start w:val="1"/>
      <w:numFmt w:val="decimal"/>
      <w:lvlText w:val="%1."/>
      <w:lvlJc w:val="left"/>
      <w:pPr>
        <w:ind w:left="144" w:hanging="355"/>
        <w:jc w:val="left"/>
      </w:pPr>
      <w:rPr>
        <w:rFonts w:ascii="Times New Roman" w:eastAsia="Times New Roman" w:hAnsi="Times New Roman" w:cs="Times New Roman" w:hint="default"/>
        <w:w w:val="92"/>
        <w:sz w:val="28"/>
        <w:szCs w:val="28"/>
        <w:lang w:val="ru-RU" w:eastAsia="en-US" w:bidi="ar-SA"/>
      </w:rPr>
    </w:lvl>
    <w:lvl w:ilvl="1" w:tplc="DDFC896E">
      <w:numFmt w:val="bullet"/>
      <w:lvlText w:val="•"/>
      <w:lvlJc w:val="left"/>
      <w:pPr>
        <w:ind w:left="1088" w:hanging="355"/>
      </w:pPr>
      <w:rPr>
        <w:rFonts w:hint="default"/>
        <w:lang w:val="ru-RU" w:eastAsia="en-US" w:bidi="ar-SA"/>
      </w:rPr>
    </w:lvl>
    <w:lvl w:ilvl="2" w:tplc="DF600EF8">
      <w:numFmt w:val="bullet"/>
      <w:lvlText w:val="•"/>
      <w:lvlJc w:val="left"/>
      <w:pPr>
        <w:ind w:left="2036" w:hanging="355"/>
      </w:pPr>
      <w:rPr>
        <w:rFonts w:hint="default"/>
        <w:lang w:val="ru-RU" w:eastAsia="en-US" w:bidi="ar-SA"/>
      </w:rPr>
    </w:lvl>
    <w:lvl w:ilvl="3" w:tplc="B2889DFC">
      <w:numFmt w:val="bullet"/>
      <w:lvlText w:val="•"/>
      <w:lvlJc w:val="left"/>
      <w:pPr>
        <w:ind w:left="2984" w:hanging="355"/>
      </w:pPr>
      <w:rPr>
        <w:rFonts w:hint="default"/>
        <w:lang w:val="ru-RU" w:eastAsia="en-US" w:bidi="ar-SA"/>
      </w:rPr>
    </w:lvl>
    <w:lvl w:ilvl="4" w:tplc="361ADDE4">
      <w:numFmt w:val="bullet"/>
      <w:lvlText w:val="•"/>
      <w:lvlJc w:val="left"/>
      <w:pPr>
        <w:ind w:left="3932" w:hanging="355"/>
      </w:pPr>
      <w:rPr>
        <w:rFonts w:hint="default"/>
        <w:lang w:val="ru-RU" w:eastAsia="en-US" w:bidi="ar-SA"/>
      </w:rPr>
    </w:lvl>
    <w:lvl w:ilvl="5" w:tplc="0164C45E">
      <w:numFmt w:val="bullet"/>
      <w:lvlText w:val="•"/>
      <w:lvlJc w:val="left"/>
      <w:pPr>
        <w:ind w:left="4880" w:hanging="355"/>
      </w:pPr>
      <w:rPr>
        <w:rFonts w:hint="default"/>
        <w:lang w:val="ru-RU" w:eastAsia="en-US" w:bidi="ar-SA"/>
      </w:rPr>
    </w:lvl>
    <w:lvl w:ilvl="6" w:tplc="EC007F9C">
      <w:numFmt w:val="bullet"/>
      <w:lvlText w:val="•"/>
      <w:lvlJc w:val="left"/>
      <w:pPr>
        <w:ind w:left="5828" w:hanging="355"/>
      </w:pPr>
      <w:rPr>
        <w:rFonts w:hint="default"/>
        <w:lang w:val="ru-RU" w:eastAsia="en-US" w:bidi="ar-SA"/>
      </w:rPr>
    </w:lvl>
    <w:lvl w:ilvl="7" w:tplc="13AE4478">
      <w:numFmt w:val="bullet"/>
      <w:lvlText w:val="•"/>
      <w:lvlJc w:val="left"/>
      <w:pPr>
        <w:ind w:left="6776" w:hanging="355"/>
      </w:pPr>
      <w:rPr>
        <w:rFonts w:hint="default"/>
        <w:lang w:val="ru-RU" w:eastAsia="en-US" w:bidi="ar-SA"/>
      </w:rPr>
    </w:lvl>
    <w:lvl w:ilvl="8" w:tplc="2B248F28">
      <w:numFmt w:val="bullet"/>
      <w:lvlText w:val="•"/>
      <w:lvlJc w:val="left"/>
      <w:pPr>
        <w:ind w:left="7724" w:hanging="355"/>
      </w:pPr>
      <w:rPr>
        <w:rFonts w:hint="default"/>
        <w:lang w:val="ru-RU" w:eastAsia="en-US" w:bidi="ar-SA"/>
      </w:rPr>
    </w:lvl>
  </w:abstractNum>
  <w:abstractNum w:abstractNumId="2" w15:restartNumberingAfterBreak="0">
    <w:nsid w:val="01E83D26"/>
    <w:multiLevelType w:val="hybridMultilevel"/>
    <w:tmpl w:val="5B124DEC"/>
    <w:lvl w:ilvl="0" w:tplc="CA2A53D0">
      <w:start w:val="1"/>
      <w:numFmt w:val="decimal"/>
      <w:lvlText w:val="%1."/>
      <w:lvlJc w:val="left"/>
      <w:pPr>
        <w:ind w:left="146" w:hanging="395"/>
        <w:jc w:val="left"/>
      </w:pPr>
      <w:rPr>
        <w:rFonts w:ascii="Times New Roman" w:eastAsia="Times New Roman" w:hAnsi="Times New Roman" w:cs="Times New Roman" w:hint="default"/>
        <w:w w:val="95"/>
        <w:sz w:val="28"/>
        <w:szCs w:val="28"/>
        <w:lang w:val="ru-RU" w:eastAsia="en-US" w:bidi="ar-SA"/>
      </w:rPr>
    </w:lvl>
    <w:lvl w:ilvl="1" w:tplc="EA149C9E">
      <w:numFmt w:val="bullet"/>
      <w:lvlText w:val="•"/>
      <w:lvlJc w:val="left"/>
      <w:pPr>
        <w:ind w:left="1088" w:hanging="395"/>
      </w:pPr>
      <w:rPr>
        <w:rFonts w:hint="default"/>
        <w:lang w:val="ru-RU" w:eastAsia="en-US" w:bidi="ar-SA"/>
      </w:rPr>
    </w:lvl>
    <w:lvl w:ilvl="2" w:tplc="D480F1AE">
      <w:numFmt w:val="bullet"/>
      <w:lvlText w:val="•"/>
      <w:lvlJc w:val="left"/>
      <w:pPr>
        <w:ind w:left="2036" w:hanging="395"/>
      </w:pPr>
      <w:rPr>
        <w:rFonts w:hint="default"/>
        <w:lang w:val="ru-RU" w:eastAsia="en-US" w:bidi="ar-SA"/>
      </w:rPr>
    </w:lvl>
    <w:lvl w:ilvl="3" w:tplc="25FC9B1C">
      <w:numFmt w:val="bullet"/>
      <w:lvlText w:val="•"/>
      <w:lvlJc w:val="left"/>
      <w:pPr>
        <w:ind w:left="2984" w:hanging="395"/>
      </w:pPr>
      <w:rPr>
        <w:rFonts w:hint="default"/>
        <w:lang w:val="ru-RU" w:eastAsia="en-US" w:bidi="ar-SA"/>
      </w:rPr>
    </w:lvl>
    <w:lvl w:ilvl="4" w:tplc="0992689C">
      <w:numFmt w:val="bullet"/>
      <w:lvlText w:val="•"/>
      <w:lvlJc w:val="left"/>
      <w:pPr>
        <w:ind w:left="3932" w:hanging="395"/>
      </w:pPr>
      <w:rPr>
        <w:rFonts w:hint="default"/>
        <w:lang w:val="ru-RU" w:eastAsia="en-US" w:bidi="ar-SA"/>
      </w:rPr>
    </w:lvl>
    <w:lvl w:ilvl="5" w:tplc="B10E14E2">
      <w:numFmt w:val="bullet"/>
      <w:lvlText w:val="•"/>
      <w:lvlJc w:val="left"/>
      <w:pPr>
        <w:ind w:left="4880" w:hanging="395"/>
      </w:pPr>
      <w:rPr>
        <w:rFonts w:hint="default"/>
        <w:lang w:val="ru-RU" w:eastAsia="en-US" w:bidi="ar-SA"/>
      </w:rPr>
    </w:lvl>
    <w:lvl w:ilvl="6" w:tplc="98A475A4">
      <w:numFmt w:val="bullet"/>
      <w:lvlText w:val="•"/>
      <w:lvlJc w:val="left"/>
      <w:pPr>
        <w:ind w:left="5828" w:hanging="395"/>
      </w:pPr>
      <w:rPr>
        <w:rFonts w:hint="default"/>
        <w:lang w:val="ru-RU" w:eastAsia="en-US" w:bidi="ar-SA"/>
      </w:rPr>
    </w:lvl>
    <w:lvl w:ilvl="7" w:tplc="8D685E20">
      <w:numFmt w:val="bullet"/>
      <w:lvlText w:val="•"/>
      <w:lvlJc w:val="left"/>
      <w:pPr>
        <w:ind w:left="6776" w:hanging="395"/>
      </w:pPr>
      <w:rPr>
        <w:rFonts w:hint="default"/>
        <w:lang w:val="ru-RU" w:eastAsia="en-US" w:bidi="ar-SA"/>
      </w:rPr>
    </w:lvl>
    <w:lvl w:ilvl="8" w:tplc="4E6A90FA">
      <w:numFmt w:val="bullet"/>
      <w:lvlText w:val="•"/>
      <w:lvlJc w:val="left"/>
      <w:pPr>
        <w:ind w:left="7724" w:hanging="395"/>
      </w:pPr>
      <w:rPr>
        <w:rFonts w:hint="default"/>
        <w:lang w:val="ru-RU" w:eastAsia="en-US" w:bidi="ar-SA"/>
      </w:rPr>
    </w:lvl>
  </w:abstractNum>
  <w:abstractNum w:abstractNumId="3" w15:restartNumberingAfterBreak="0">
    <w:nsid w:val="238D0FB0"/>
    <w:multiLevelType w:val="hybridMultilevel"/>
    <w:tmpl w:val="391A2DC6"/>
    <w:lvl w:ilvl="0" w:tplc="F3860522">
      <w:start w:val="1"/>
      <w:numFmt w:val="decimal"/>
      <w:lvlText w:val="%1)"/>
      <w:lvlJc w:val="left"/>
      <w:pPr>
        <w:ind w:left="1211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27C90B73"/>
    <w:multiLevelType w:val="hybridMultilevel"/>
    <w:tmpl w:val="07E097F0"/>
    <w:lvl w:ilvl="0" w:tplc="6AD28F1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2A053D01"/>
    <w:multiLevelType w:val="hybridMultilevel"/>
    <w:tmpl w:val="039834B8"/>
    <w:lvl w:ilvl="0" w:tplc="EC4E311E">
      <w:start w:val="1"/>
      <w:numFmt w:val="decimal"/>
      <w:lvlText w:val="%1."/>
      <w:lvlJc w:val="left"/>
      <w:pPr>
        <w:ind w:left="142" w:hanging="269"/>
        <w:jc w:val="left"/>
      </w:pPr>
      <w:rPr>
        <w:rFonts w:ascii="Times New Roman" w:eastAsia="Times New Roman" w:hAnsi="Times New Roman" w:cs="Times New Roman" w:hint="default"/>
        <w:w w:val="92"/>
        <w:sz w:val="28"/>
        <w:szCs w:val="28"/>
        <w:lang w:val="ru-RU" w:eastAsia="en-US" w:bidi="ar-SA"/>
      </w:rPr>
    </w:lvl>
    <w:lvl w:ilvl="1" w:tplc="DBD4FC68">
      <w:numFmt w:val="bullet"/>
      <w:lvlText w:val="•"/>
      <w:lvlJc w:val="left"/>
      <w:pPr>
        <w:ind w:left="1088" w:hanging="269"/>
      </w:pPr>
      <w:rPr>
        <w:rFonts w:hint="default"/>
        <w:lang w:val="ru-RU" w:eastAsia="en-US" w:bidi="ar-SA"/>
      </w:rPr>
    </w:lvl>
    <w:lvl w:ilvl="2" w:tplc="E1C875DC">
      <w:numFmt w:val="bullet"/>
      <w:lvlText w:val="•"/>
      <w:lvlJc w:val="left"/>
      <w:pPr>
        <w:ind w:left="2036" w:hanging="269"/>
      </w:pPr>
      <w:rPr>
        <w:rFonts w:hint="default"/>
        <w:lang w:val="ru-RU" w:eastAsia="en-US" w:bidi="ar-SA"/>
      </w:rPr>
    </w:lvl>
    <w:lvl w:ilvl="3" w:tplc="F8E8618A">
      <w:numFmt w:val="bullet"/>
      <w:lvlText w:val="•"/>
      <w:lvlJc w:val="left"/>
      <w:pPr>
        <w:ind w:left="2984" w:hanging="269"/>
      </w:pPr>
      <w:rPr>
        <w:rFonts w:hint="default"/>
        <w:lang w:val="ru-RU" w:eastAsia="en-US" w:bidi="ar-SA"/>
      </w:rPr>
    </w:lvl>
    <w:lvl w:ilvl="4" w:tplc="7532609E">
      <w:numFmt w:val="bullet"/>
      <w:lvlText w:val="•"/>
      <w:lvlJc w:val="left"/>
      <w:pPr>
        <w:ind w:left="3932" w:hanging="269"/>
      </w:pPr>
      <w:rPr>
        <w:rFonts w:hint="default"/>
        <w:lang w:val="ru-RU" w:eastAsia="en-US" w:bidi="ar-SA"/>
      </w:rPr>
    </w:lvl>
    <w:lvl w:ilvl="5" w:tplc="05EEE6E8">
      <w:numFmt w:val="bullet"/>
      <w:lvlText w:val="•"/>
      <w:lvlJc w:val="left"/>
      <w:pPr>
        <w:ind w:left="4880" w:hanging="269"/>
      </w:pPr>
      <w:rPr>
        <w:rFonts w:hint="default"/>
        <w:lang w:val="ru-RU" w:eastAsia="en-US" w:bidi="ar-SA"/>
      </w:rPr>
    </w:lvl>
    <w:lvl w:ilvl="6" w:tplc="FD56896C">
      <w:numFmt w:val="bullet"/>
      <w:lvlText w:val="•"/>
      <w:lvlJc w:val="left"/>
      <w:pPr>
        <w:ind w:left="5828" w:hanging="269"/>
      </w:pPr>
      <w:rPr>
        <w:rFonts w:hint="default"/>
        <w:lang w:val="ru-RU" w:eastAsia="en-US" w:bidi="ar-SA"/>
      </w:rPr>
    </w:lvl>
    <w:lvl w:ilvl="7" w:tplc="9E7EBA90">
      <w:numFmt w:val="bullet"/>
      <w:lvlText w:val="•"/>
      <w:lvlJc w:val="left"/>
      <w:pPr>
        <w:ind w:left="6776" w:hanging="269"/>
      </w:pPr>
      <w:rPr>
        <w:rFonts w:hint="default"/>
        <w:lang w:val="ru-RU" w:eastAsia="en-US" w:bidi="ar-SA"/>
      </w:rPr>
    </w:lvl>
    <w:lvl w:ilvl="8" w:tplc="A1664188">
      <w:numFmt w:val="bullet"/>
      <w:lvlText w:val="•"/>
      <w:lvlJc w:val="left"/>
      <w:pPr>
        <w:ind w:left="7724" w:hanging="269"/>
      </w:pPr>
      <w:rPr>
        <w:rFonts w:hint="default"/>
        <w:lang w:val="ru-RU" w:eastAsia="en-US" w:bidi="ar-SA"/>
      </w:rPr>
    </w:lvl>
  </w:abstractNum>
  <w:abstractNum w:abstractNumId="6" w15:restartNumberingAfterBreak="0">
    <w:nsid w:val="30D50586"/>
    <w:multiLevelType w:val="hybridMultilevel"/>
    <w:tmpl w:val="27569232"/>
    <w:lvl w:ilvl="0" w:tplc="26B0AE7C">
      <w:start w:val="1"/>
      <w:numFmt w:val="decimal"/>
      <w:lvlText w:val="%1)"/>
      <w:lvlJc w:val="left"/>
      <w:pPr>
        <w:ind w:left="152" w:hanging="390"/>
        <w:jc w:val="left"/>
      </w:pPr>
      <w:rPr>
        <w:rFonts w:ascii="Times New Roman" w:eastAsia="Times New Roman" w:hAnsi="Times New Roman" w:cs="Times New Roman" w:hint="default"/>
        <w:w w:val="94"/>
        <w:sz w:val="28"/>
        <w:szCs w:val="28"/>
        <w:lang w:val="ru-RU" w:eastAsia="en-US" w:bidi="ar-SA"/>
      </w:rPr>
    </w:lvl>
    <w:lvl w:ilvl="1" w:tplc="5A1E952E">
      <w:numFmt w:val="bullet"/>
      <w:lvlText w:val="•"/>
      <w:lvlJc w:val="left"/>
      <w:pPr>
        <w:ind w:left="1106" w:hanging="390"/>
      </w:pPr>
      <w:rPr>
        <w:rFonts w:hint="default"/>
        <w:lang w:val="ru-RU" w:eastAsia="en-US" w:bidi="ar-SA"/>
      </w:rPr>
    </w:lvl>
    <w:lvl w:ilvl="2" w:tplc="B3D0CCC6">
      <w:numFmt w:val="bullet"/>
      <w:lvlText w:val="•"/>
      <w:lvlJc w:val="left"/>
      <w:pPr>
        <w:ind w:left="2052" w:hanging="390"/>
      </w:pPr>
      <w:rPr>
        <w:rFonts w:hint="default"/>
        <w:lang w:val="ru-RU" w:eastAsia="en-US" w:bidi="ar-SA"/>
      </w:rPr>
    </w:lvl>
    <w:lvl w:ilvl="3" w:tplc="6D189E52">
      <w:numFmt w:val="bullet"/>
      <w:lvlText w:val="•"/>
      <w:lvlJc w:val="left"/>
      <w:pPr>
        <w:ind w:left="2998" w:hanging="390"/>
      </w:pPr>
      <w:rPr>
        <w:rFonts w:hint="default"/>
        <w:lang w:val="ru-RU" w:eastAsia="en-US" w:bidi="ar-SA"/>
      </w:rPr>
    </w:lvl>
    <w:lvl w:ilvl="4" w:tplc="206085FC">
      <w:numFmt w:val="bullet"/>
      <w:lvlText w:val="•"/>
      <w:lvlJc w:val="left"/>
      <w:pPr>
        <w:ind w:left="3944" w:hanging="390"/>
      </w:pPr>
      <w:rPr>
        <w:rFonts w:hint="default"/>
        <w:lang w:val="ru-RU" w:eastAsia="en-US" w:bidi="ar-SA"/>
      </w:rPr>
    </w:lvl>
    <w:lvl w:ilvl="5" w:tplc="93E06E20">
      <w:numFmt w:val="bullet"/>
      <w:lvlText w:val="•"/>
      <w:lvlJc w:val="left"/>
      <w:pPr>
        <w:ind w:left="4890" w:hanging="390"/>
      </w:pPr>
      <w:rPr>
        <w:rFonts w:hint="default"/>
        <w:lang w:val="ru-RU" w:eastAsia="en-US" w:bidi="ar-SA"/>
      </w:rPr>
    </w:lvl>
    <w:lvl w:ilvl="6" w:tplc="486CCF96">
      <w:numFmt w:val="bullet"/>
      <w:lvlText w:val="•"/>
      <w:lvlJc w:val="left"/>
      <w:pPr>
        <w:ind w:left="5836" w:hanging="390"/>
      </w:pPr>
      <w:rPr>
        <w:rFonts w:hint="default"/>
        <w:lang w:val="ru-RU" w:eastAsia="en-US" w:bidi="ar-SA"/>
      </w:rPr>
    </w:lvl>
    <w:lvl w:ilvl="7" w:tplc="6562D074">
      <w:numFmt w:val="bullet"/>
      <w:lvlText w:val="•"/>
      <w:lvlJc w:val="left"/>
      <w:pPr>
        <w:ind w:left="6782" w:hanging="390"/>
      </w:pPr>
      <w:rPr>
        <w:rFonts w:hint="default"/>
        <w:lang w:val="ru-RU" w:eastAsia="en-US" w:bidi="ar-SA"/>
      </w:rPr>
    </w:lvl>
    <w:lvl w:ilvl="8" w:tplc="99AA7EB2">
      <w:numFmt w:val="bullet"/>
      <w:lvlText w:val="•"/>
      <w:lvlJc w:val="left"/>
      <w:pPr>
        <w:ind w:left="7728" w:hanging="390"/>
      </w:pPr>
      <w:rPr>
        <w:rFonts w:hint="default"/>
        <w:lang w:val="ru-RU" w:eastAsia="en-US" w:bidi="ar-SA"/>
      </w:rPr>
    </w:lvl>
  </w:abstractNum>
  <w:abstractNum w:abstractNumId="7" w15:restartNumberingAfterBreak="0">
    <w:nsid w:val="3AE1108B"/>
    <w:multiLevelType w:val="hybridMultilevel"/>
    <w:tmpl w:val="8C6802D2"/>
    <w:lvl w:ilvl="0" w:tplc="7A06BFA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121562A"/>
    <w:multiLevelType w:val="hybridMultilevel"/>
    <w:tmpl w:val="83DADCF4"/>
    <w:lvl w:ilvl="0" w:tplc="40D206CA">
      <w:start w:val="1"/>
      <w:numFmt w:val="decimal"/>
      <w:lvlText w:val="%1)"/>
      <w:lvlJc w:val="left"/>
      <w:pPr>
        <w:ind w:left="128" w:hanging="390"/>
        <w:jc w:val="left"/>
      </w:pPr>
      <w:rPr>
        <w:rFonts w:ascii="Times New Roman" w:eastAsia="Times New Roman" w:hAnsi="Times New Roman" w:cs="Times New Roman" w:hint="default"/>
        <w:w w:val="97"/>
        <w:sz w:val="28"/>
        <w:szCs w:val="28"/>
        <w:lang w:val="ru-RU" w:eastAsia="en-US" w:bidi="ar-SA"/>
      </w:rPr>
    </w:lvl>
    <w:lvl w:ilvl="1" w:tplc="EBB87B86">
      <w:numFmt w:val="bullet"/>
      <w:lvlText w:val="•"/>
      <w:lvlJc w:val="left"/>
      <w:pPr>
        <w:ind w:left="1070" w:hanging="390"/>
      </w:pPr>
      <w:rPr>
        <w:rFonts w:hint="default"/>
        <w:lang w:val="ru-RU" w:eastAsia="en-US" w:bidi="ar-SA"/>
      </w:rPr>
    </w:lvl>
    <w:lvl w:ilvl="2" w:tplc="294CBFA2">
      <w:numFmt w:val="bullet"/>
      <w:lvlText w:val="•"/>
      <w:lvlJc w:val="left"/>
      <w:pPr>
        <w:ind w:left="2020" w:hanging="390"/>
      </w:pPr>
      <w:rPr>
        <w:rFonts w:hint="default"/>
        <w:lang w:val="ru-RU" w:eastAsia="en-US" w:bidi="ar-SA"/>
      </w:rPr>
    </w:lvl>
    <w:lvl w:ilvl="3" w:tplc="3816126A">
      <w:numFmt w:val="bullet"/>
      <w:lvlText w:val="•"/>
      <w:lvlJc w:val="left"/>
      <w:pPr>
        <w:ind w:left="2970" w:hanging="390"/>
      </w:pPr>
      <w:rPr>
        <w:rFonts w:hint="default"/>
        <w:lang w:val="ru-RU" w:eastAsia="en-US" w:bidi="ar-SA"/>
      </w:rPr>
    </w:lvl>
    <w:lvl w:ilvl="4" w:tplc="D3E82228">
      <w:numFmt w:val="bullet"/>
      <w:lvlText w:val="•"/>
      <w:lvlJc w:val="left"/>
      <w:pPr>
        <w:ind w:left="3920" w:hanging="390"/>
      </w:pPr>
      <w:rPr>
        <w:rFonts w:hint="default"/>
        <w:lang w:val="ru-RU" w:eastAsia="en-US" w:bidi="ar-SA"/>
      </w:rPr>
    </w:lvl>
    <w:lvl w:ilvl="5" w:tplc="C338E286">
      <w:numFmt w:val="bullet"/>
      <w:lvlText w:val="•"/>
      <w:lvlJc w:val="left"/>
      <w:pPr>
        <w:ind w:left="4870" w:hanging="390"/>
      </w:pPr>
      <w:rPr>
        <w:rFonts w:hint="default"/>
        <w:lang w:val="ru-RU" w:eastAsia="en-US" w:bidi="ar-SA"/>
      </w:rPr>
    </w:lvl>
    <w:lvl w:ilvl="6" w:tplc="BC9645F6">
      <w:numFmt w:val="bullet"/>
      <w:lvlText w:val="•"/>
      <w:lvlJc w:val="left"/>
      <w:pPr>
        <w:ind w:left="5820" w:hanging="390"/>
      </w:pPr>
      <w:rPr>
        <w:rFonts w:hint="default"/>
        <w:lang w:val="ru-RU" w:eastAsia="en-US" w:bidi="ar-SA"/>
      </w:rPr>
    </w:lvl>
    <w:lvl w:ilvl="7" w:tplc="71485ECC">
      <w:numFmt w:val="bullet"/>
      <w:lvlText w:val="•"/>
      <w:lvlJc w:val="left"/>
      <w:pPr>
        <w:ind w:left="6770" w:hanging="390"/>
      </w:pPr>
      <w:rPr>
        <w:rFonts w:hint="default"/>
        <w:lang w:val="ru-RU" w:eastAsia="en-US" w:bidi="ar-SA"/>
      </w:rPr>
    </w:lvl>
    <w:lvl w:ilvl="8" w:tplc="0E400442">
      <w:numFmt w:val="bullet"/>
      <w:lvlText w:val="•"/>
      <w:lvlJc w:val="left"/>
      <w:pPr>
        <w:ind w:left="7720" w:hanging="390"/>
      </w:pPr>
      <w:rPr>
        <w:rFonts w:hint="default"/>
        <w:lang w:val="ru-RU" w:eastAsia="en-US" w:bidi="ar-SA"/>
      </w:rPr>
    </w:lvl>
  </w:abstractNum>
  <w:abstractNum w:abstractNumId="9" w15:restartNumberingAfterBreak="0">
    <w:nsid w:val="46E457DB"/>
    <w:multiLevelType w:val="hybridMultilevel"/>
    <w:tmpl w:val="280EEFD6"/>
    <w:lvl w:ilvl="0" w:tplc="A0BE273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6B1F5C93"/>
    <w:multiLevelType w:val="hybridMultilevel"/>
    <w:tmpl w:val="66C616E2"/>
    <w:lvl w:ilvl="0" w:tplc="5B52C5FE">
      <w:start w:val="1"/>
      <w:numFmt w:val="decimal"/>
      <w:lvlText w:val="%1."/>
      <w:lvlJc w:val="left"/>
      <w:pPr>
        <w:ind w:left="162" w:hanging="460"/>
        <w:jc w:val="left"/>
      </w:pPr>
      <w:rPr>
        <w:rFonts w:ascii="Times New Roman" w:eastAsia="Times New Roman" w:hAnsi="Times New Roman" w:cs="Times New Roman" w:hint="default"/>
        <w:w w:val="95"/>
        <w:sz w:val="28"/>
        <w:szCs w:val="28"/>
        <w:lang w:val="ru-RU" w:eastAsia="en-US" w:bidi="ar-SA"/>
      </w:rPr>
    </w:lvl>
    <w:lvl w:ilvl="1" w:tplc="26A25EE4">
      <w:numFmt w:val="bullet"/>
      <w:lvlText w:val="•"/>
      <w:lvlJc w:val="left"/>
      <w:pPr>
        <w:ind w:left="1106" w:hanging="460"/>
      </w:pPr>
      <w:rPr>
        <w:rFonts w:hint="default"/>
        <w:lang w:val="ru-RU" w:eastAsia="en-US" w:bidi="ar-SA"/>
      </w:rPr>
    </w:lvl>
    <w:lvl w:ilvl="2" w:tplc="CF2E90BE">
      <w:numFmt w:val="bullet"/>
      <w:lvlText w:val="•"/>
      <w:lvlJc w:val="left"/>
      <w:pPr>
        <w:ind w:left="2052" w:hanging="460"/>
      </w:pPr>
      <w:rPr>
        <w:rFonts w:hint="default"/>
        <w:lang w:val="ru-RU" w:eastAsia="en-US" w:bidi="ar-SA"/>
      </w:rPr>
    </w:lvl>
    <w:lvl w:ilvl="3" w:tplc="4086D0F4">
      <w:numFmt w:val="bullet"/>
      <w:lvlText w:val="•"/>
      <w:lvlJc w:val="left"/>
      <w:pPr>
        <w:ind w:left="2998" w:hanging="460"/>
      </w:pPr>
      <w:rPr>
        <w:rFonts w:hint="default"/>
        <w:lang w:val="ru-RU" w:eastAsia="en-US" w:bidi="ar-SA"/>
      </w:rPr>
    </w:lvl>
    <w:lvl w:ilvl="4" w:tplc="B4E8965A">
      <w:numFmt w:val="bullet"/>
      <w:lvlText w:val="•"/>
      <w:lvlJc w:val="left"/>
      <w:pPr>
        <w:ind w:left="3944" w:hanging="460"/>
      </w:pPr>
      <w:rPr>
        <w:rFonts w:hint="default"/>
        <w:lang w:val="ru-RU" w:eastAsia="en-US" w:bidi="ar-SA"/>
      </w:rPr>
    </w:lvl>
    <w:lvl w:ilvl="5" w:tplc="8B7CB6E0">
      <w:numFmt w:val="bullet"/>
      <w:lvlText w:val="•"/>
      <w:lvlJc w:val="left"/>
      <w:pPr>
        <w:ind w:left="4890" w:hanging="460"/>
      </w:pPr>
      <w:rPr>
        <w:rFonts w:hint="default"/>
        <w:lang w:val="ru-RU" w:eastAsia="en-US" w:bidi="ar-SA"/>
      </w:rPr>
    </w:lvl>
    <w:lvl w:ilvl="6" w:tplc="23E08A8C">
      <w:numFmt w:val="bullet"/>
      <w:lvlText w:val="•"/>
      <w:lvlJc w:val="left"/>
      <w:pPr>
        <w:ind w:left="5836" w:hanging="460"/>
      </w:pPr>
      <w:rPr>
        <w:rFonts w:hint="default"/>
        <w:lang w:val="ru-RU" w:eastAsia="en-US" w:bidi="ar-SA"/>
      </w:rPr>
    </w:lvl>
    <w:lvl w:ilvl="7" w:tplc="7E6EDF68">
      <w:numFmt w:val="bullet"/>
      <w:lvlText w:val="•"/>
      <w:lvlJc w:val="left"/>
      <w:pPr>
        <w:ind w:left="6782" w:hanging="460"/>
      </w:pPr>
      <w:rPr>
        <w:rFonts w:hint="default"/>
        <w:lang w:val="ru-RU" w:eastAsia="en-US" w:bidi="ar-SA"/>
      </w:rPr>
    </w:lvl>
    <w:lvl w:ilvl="8" w:tplc="36747E80">
      <w:numFmt w:val="bullet"/>
      <w:lvlText w:val="•"/>
      <w:lvlJc w:val="left"/>
      <w:pPr>
        <w:ind w:left="7728" w:hanging="460"/>
      </w:pPr>
      <w:rPr>
        <w:rFonts w:hint="default"/>
        <w:lang w:val="ru-RU" w:eastAsia="en-US" w:bidi="ar-SA"/>
      </w:rPr>
    </w:lvl>
  </w:abstractNum>
  <w:abstractNum w:abstractNumId="11" w15:restartNumberingAfterBreak="0">
    <w:nsid w:val="74EE0E10"/>
    <w:multiLevelType w:val="hybridMultilevel"/>
    <w:tmpl w:val="0534101A"/>
    <w:lvl w:ilvl="0" w:tplc="FB800414">
      <w:start w:val="1"/>
      <w:numFmt w:val="decimal"/>
      <w:lvlText w:val="%1."/>
      <w:lvlJc w:val="left"/>
      <w:pPr>
        <w:ind w:left="118" w:hanging="391"/>
        <w:jc w:val="left"/>
      </w:pPr>
      <w:rPr>
        <w:rFonts w:ascii="Times New Roman" w:eastAsia="Times New Roman" w:hAnsi="Times New Roman" w:cs="Times New Roman" w:hint="default"/>
        <w:w w:val="92"/>
        <w:sz w:val="28"/>
        <w:szCs w:val="28"/>
        <w:lang w:val="ru-RU" w:eastAsia="en-US" w:bidi="ar-SA"/>
      </w:rPr>
    </w:lvl>
    <w:lvl w:ilvl="1" w:tplc="DE4C9892">
      <w:numFmt w:val="bullet"/>
      <w:lvlText w:val="•"/>
      <w:lvlJc w:val="left"/>
      <w:pPr>
        <w:ind w:left="1070" w:hanging="391"/>
      </w:pPr>
      <w:rPr>
        <w:rFonts w:hint="default"/>
        <w:lang w:val="ru-RU" w:eastAsia="en-US" w:bidi="ar-SA"/>
      </w:rPr>
    </w:lvl>
    <w:lvl w:ilvl="2" w:tplc="AEB2623C">
      <w:numFmt w:val="bullet"/>
      <w:lvlText w:val="•"/>
      <w:lvlJc w:val="left"/>
      <w:pPr>
        <w:ind w:left="2020" w:hanging="391"/>
      </w:pPr>
      <w:rPr>
        <w:rFonts w:hint="default"/>
        <w:lang w:val="ru-RU" w:eastAsia="en-US" w:bidi="ar-SA"/>
      </w:rPr>
    </w:lvl>
    <w:lvl w:ilvl="3" w:tplc="0C2649DA">
      <w:numFmt w:val="bullet"/>
      <w:lvlText w:val="•"/>
      <w:lvlJc w:val="left"/>
      <w:pPr>
        <w:ind w:left="2970" w:hanging="391"/>
      </w:pPr>
      <w:rPr>
        <w:rFonts w:hint="default"/>
        <w:lang w:val="ru-RU" w:eastAsia="en-US" w:bidi="ar-SA"/>
      </w:rPr>
    </w:lvl>
    <w:lvl w:ilvl="4" w:tplc="B2E22098">
      <w:numFmt w:val="bullet"/>
      <w:lvlText w:val="•"/>
      <w:lvlJc w:val="left"/>
      <w:pPr>
        <w:ind w:left="3920" w:hanging="391"/>
      </w:pPr>
      <w:rPr>
        <w:rFonts w:hint="default"/>
        <w:lang w:val="ru-RU" w:eastAsia="en-US" w:bidi="ar-SA"/>
      </w:rPr>
    </w:lvl>
    <w:lvl w:ilvl="5" w:tplc="C12C4AB2">
      <w:numFmt w:val="bullet"/>
      <w:lvlText w:val="•"/>
      <w:lvlJc w:val="left"/>
      <w:pPr>
        <w:ind w:left="4870" w:hanging="391"/>
      </w:pPr>
      <w:rPr>
        <w:rFonts w:hint="default"/>
        <w:lang w:val="ru-RU" w:eastAsia="en-US" w:bidi="ar-SA"/>
      </w:rPr>
    </w:lvl>
    <w:lvl w:ilvl="6" w:tplc="F44A4C20">
      <w:numFmt w:val="bullet"/>
      <w:lvlText w:val="•"/>
      <w:lvlJc w:val="left"/>
      <w:pPr>
        <w:ind w:left="5820" w:hanging="391"/>
      </w:pPr>
      <w:rPr>
        <w:rFonts w:hint="default"/>
        <w:lang w:val="ru-RU" w:eastAsia="en-US" w:bidi="ar-SA"/>
      </w:rPr>
    </w:lvl>
    <w:lvl w:ilvl="7" w:tplc="DDA0065A">
      <w:numFmt w:val="bullet"/>
      <w:lvlText w:val="•"/>
      <w:lvlJc w:val="left"/>
      <w:pPr>
        <w:ind w:left="6770" w:hanging="391"/>
      </w:pPr>
      <w:rPr>
        <w:rFonts w:hint="default"/>
        <w:lang w:val="ru-RU" w:eastAsia="en-US" w:bidi="ar-SA"/>
      </w:rPr>
    </w:lvl>
    <w:lvl w:ilvl="8" w:tplc="08E0F8EC">
      <w:numFmt w:val="bullet"/>
      <w:lvlText w:val="•"/>
      <w:lvlJc w:val="left"/>
      <w:pPr>
        <w:ind w:left="7720" w:hanging="391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11"/>
  </w:num>
  <w:num w:numId="3">
    <w:abstractNumId w:val="1"/>
  </w:num>
  <w:num w:numId="4">
    <w:abstractNumId w:val="5"/>
  </w:num>
  <w:num w:numId="5">
    <w:abstractNumId w:val="8"/>
  </w:num>
  <w:num w:numId="6">
    <w:abstractNumId w:val="10"/>
  </w:num>
  <w:num w:numId="7">
    <w:abstractNumId w:val="6"/>
  </w:num>
  <w:num w:numId="8">
    <w:abstractNumId w:val="2"/>
  </w:num>
  <w:num w:numId="9">
    <w:abstractNumId w:val="9"/>
  </w:num>
  <w:num w:numId="10">
    <w:abstractNumId w:val="7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envelopes"/>
    <w:dataType w:val="textFile"/>
    <w:activeRecord w:val="-1"/>
    <w:odso/>
  </w:mailMerge>
  <w:defaultTabStop w:val="708"/>
  <w:hyphenationZone w:val="142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4655D"/>
    <w:rsid w:val="00000C4C"/>
    <w:rsid w:val="000021E8"/>
    <w:rsid w:val="000024CE"/>
    <w:rsid w:val="00006BF8"/>
    <w:rsid w:val="0000702B"/>
    <w:rsid w:val="000106FA"/>
    <w:rsid w:val="000111B4"/>
    <w:rsid w:val="00015077"/>
    <w:rsid w:val="00015383"/>
    <w:rsid w:val="00015A14"/>
    <w:rsid w:val="00017B32"/>
    <w:rsid w:val="00017F26"/>
    <w:rsid w:val="00020395"/>
    <w:rsid w:val="000211BA"/>
    <w:rsid w:val="00022F62"/>
    <w:rsid w:val="000243BC"/>
    <w:rsid w:val="00026A2D"/>
    <w:rsid w:val="00031B5B"/>
    <w:rsid w:val="0003272A"/>
    <w:rsid w:val="00034A3E"/>
    <w:rsid w:val="00035ABA"/>
    <w:rsid w:val="00035F05"/>
    <w:rsid w:val="00036794"/>
    <w:rsid w:val="00036B01"/>
    <w:rsid w:val="000376F8"/>
    <w:rsid w:val="00040058"/>
    <w:rsid w:val="0004366B"/>
    <w:rsid w:val="00045B1E"/>
    <w:rsid w:val="00046B39"/>
    <w:rsid w:val="000477CB"/>
    <w:rsid w:val="00051B14"/>
    <w:rsid w:val="000528AD"/>
    <w:rsid w:val="00053AF4"/>
    <w:rsid w:val="00056253"/>
    <w:rsid w:val="00057626"/>
    <w:rsid w:val="00057F85"/>
    <w:rsid w:val="00061EC2"/>
    <w:rsid w:val="00062EC7"/>
    <w:rsid w:val="0006319D"/>
    <w:rsid w:val="00064217"/>
    <w:rsid w:val="00064744"/>
    <w:rsid w:val="00064AEE"/>
    <w:rsid w:val="00066E04"/>
    <w:rsid w:val="00067893"/>
    <w:rsid w:val="000678C5"/>
    <w:rsid w:val="00067E1A"/>
    <w:rsid w:val="00073A71"/>
    <w:rsid w:val="00073BC9"/>
    <w:rsid w:val="00073C41"/>
    <w:rsid w:val="00074D6A"/>
    <w:rsid w:val="00075189"/>
    <w:rsid w:val="00075D66"/>
    <w:rsid w:val="00081630"/>
    <w:rsid w:val="00082A38"/>
    <w:rsid w:val="0008325C"/>
    <w:rsid w:val="00084BF3"/>
    <w:rsid w:val="00086DE3"/>
    <w:rsid w:val="00087784"/>
    <w:rsid w:val="000922BC"/>
    <w:rsid w:val="0009340C"/>
    <w:rsid w:val="00094F81"/>
    <w:rsid w:val="000958C7"/>
    <w:rsid w:val="00095A45"/>
    <w:rsid w:val="00096D61"/>
    <w:rsid w:val="000972A4"/>
    <w:rsid w:val="000A0274"/>
    <w:rsid w:val="000A1997"/>
    <w:rsid w:val="000A4F82"/>
    <w:rsid w:val="000A5C4D"/>
    <w:rsid w:val="000B01EB"/>
    <w:rsid w:val="000B1992"/>
    <w:rsid w:val="000B1A7E"/>
    <w:rsid w:val="000B615C"/>
    <w:rsid w:val="000B79D5"/>
    <w:rsid w:val="000C048F"/>
    <w:rsid w:val="000C1D2E"/>
    <w:rsid w:val="000C4406"/>
    <w:rsid w:val="000C44BA"/>
    <w:rsid w:val="000C628E"/>
    <w:rsid w:val="000C7403"/>
    <w:rsid w:val="000D0BB1"/>
    <w:rsid w:val="000D1ED0"/>
    <w:rsid w:val="000D2FFC"/>
    <w:rsid w:val="000D3E52"/>
    <w:rsid w:val="000D3ED1"/>
    <w:rsid w:val="000D5291"/>
    <w:rsid w:val="000D75E1"/>
    <w:rsid w:val="000E27AE"/>
    <w:rsid w:val="000E3AAC"/>
    <w:rsid w:val="000E4278"/>
    <w:rsid w:val="000E4FD4"/>
    <w:rsid w:val="000E670F"/>
    <w:rsid w:val="000F0A7D"/>
    <w:rsid w:val="000F0ED0"/>
    <w:rsid w:val="000F1E2A"/>
    <w:rsid w:val="000F2AE1"/>
    <w:rsid w:val="000F2B06"/>
    <w:rsid w:val="000F4949"/>
    <w:rsid w:val="000F4D42"/>
    <w:rsid w:val="000F4E1E"/>
    <w:rsid w:val="000F5090"/>
    <w:rsid w:val="000F52FD"/>
    <w:rsid w:val="000F613A"/>
    <w:rsid w:val="001013C1"/>
    <w:rsid w:val="001069EF"/>
    <w:rsid w:val="00107DBF"/>
    <w:rsid w:val="00110E3F"/>
    <w:rsid w:val="00111281"/>
    <w:rsid w:val="001137F9"/>
    <w:rsid w:val="00120149"/>
    <w:rsid w:val="001227E8"/>
    <w:rsid w:val="001229DF"/>
    <w:rsid w:val="00122ABB"/>
    <w:rsid w:val="001231A4"/>
    <w:rsid w:val="00123E84"/>
    <w:rsid w:val="00124DA6"/>
    <w:rsid w:val="001253DE"/>
    <w:rsid w:val="0012569A"/>
    <w:rsid w:val="001262ED"/>
    <w:rsid w:val="001303DA"/>
    <w:rsid w:val="001306C6"/>
    <w:rsid w:val="00131755"/>
    <w:rsid w:val="00133231"/>
    <w:rsid w:val="001333D4"/>
    <w:rsid w:val="0013482A"/>
    <w:rsid w:val="00134F98"/>
    <w:rsid w:val="0013583B"/>
    <w:rsid w:val="00135DA6"/>
    <w:rsid w:val="00137273"/>
    <w:rsid w:val="001413C0"/>
    <w:rsid w:val="00142C23"/>
    <w:rsid w:val="0014466A"/>
    <w:rsid w:val="00144C40"/>
    <w:rsid w:val="0014623A"/>
    <w:rsid w:val="00146286"/>
    <w:rsid w:val="00146293"/>
    <w:rsid w:val="00147ED9"/>
    <w:rsid w:val="001515D0"/>
    <w:rsid w:val="00152A30"/>
    <w:rsid w:val="0015329E"/>
    <w:rsid w:val="0015471A"/>
    <w:rsid w:val="00165503"/>
    <w:rsid w:val="00170BB2"/>
    <w:rsid w:val="0017287D"/>
    <w:rsid w:val="00173382"/>
    <w:rsid w:val="00176C35"/>
    <w:rsid w:val="00180780"/>
    <w:rsid w:val="001841A9"/>
    <w:rsid w:val="00184CE4"/>
    <w:rsid w:val="001866DB"/>
    <w:rsid w:val="001870F3"/>
    <w:rsid w:val="00187444"/>
    <w:rsid w:val="00190383"/>
    <w:rsid w:val="001921BA"/>
    <w:rsid w:val="001926EC"/>
    <w:rsid w:val="0019658F"/>
    <w:rsid w:val="001A08ED"/>
    <w:rsid w:val="001A09B3"/>
    <w:rsid w:val="001A286D"/>
    <w:rsid w:val="001A37A0"/>
    <w:rsid w:val="001A398F"/>
    <w:rsid w:val="001A4F3D"/>
    <w:rsid w:val="001A63C5"/>
    <w:rsid w:val="001B2FAE"/>
    <w:rsid w:val="001B34AE"/>
    <w:rsid w:val="001B38FE"/>
    <w:rsid w:val="001B3939"/>
    <w:rsid w:val="001B52B2"/>
    <w:rsid w:val="001B5534"/>
    <w:rsid w:val="001B6C67"/>
    <w:rsid w:val="001B7634"/>
    <w:rsid w:val="001B7640"/>
    <w:rsid w:val="001C0C81"/>
    <w:rsid w:val="001C1A47"/>
    <w:rsid w:val="001C2DFD"/>
    <w:rsid w:val="001D0B9A"/>
    <w:rsid w:val="001D1C7D"/>
    <w:rsid w:val="001D272D"/>
    <w:rsid w:val="001D35AE"/>
    <w:rsid w:val="001D469D"/>
    <w:rsid w:val="001D5282"/>
    <w:rsid w:val="001D5415"/>
    <w:rsid w:val="001E18BC"/>
    <w:rsid w:val="001E3540"/>
    <w:rsid w:val="001E3B2D"/>
    <w:rsid w:val="001E3C93"/>
    <w:rsid w:val="001E4394"/>
    <w:rsid w:val="001E4559"/>
    <w:rsid w:val="001E52FC"/>
    <w:rsid w:val="001F0316"/>
    <w:rsid w:val="001F172E"/>
    <w:rsid w:val="001F47C6"/>
    <w:rsid w:val="001F48FB"/>
    <w:rsid w:val="00204CC7"/>
    <w:rsid w:val="00207891"/>
    <w:rsid w:val="00210510"/>
    <w:rsid w:val="00210925"/>
    <w:rsid w:val="002149C6"/>
    <w:rsid w:val="00214B5E"/>
    <w:rsid w:val="0021655A"/>
    <w:rsid w:val="00220230"/>
    <w:rsid w:val="00220B6E"/>
    <w:rsid w:val="00221706"/>
    <w:rsid w:val="00221C71"/>
    <w:rsid w:val="00222616"/>
    <w:rsid w:val="0022317F"/>
    <w:rsid w:val="00224085"/>
    <w:rsid w:val="00224AEB"/>
    <w:rsid w:val="0022602B"/>
    <w:rsid w:val="00226243"/>
    <w:rsid w:val="0022630B"/>
    <w:rsid w:val="00227B4A"/>
    <w:rsid w:val="0023029F"/>
    <w:rsid w:val="00232085"/>
    <w:rsid w:val="00233F43"/>
    <w:rsid w:val="00236483"/>
    <w:rsid w:val="0024247F"/>
    <w:rsid w:val="00243B3A"/>
    <w:rsid w:val="002442F1"/>
    <w:rsid w:val="002464A7"/>
    <w:rsid w:val="0025146B"/>
    <w:rsid w:val="00252631"/>
    <w:rsid w:val="00253146"/>
    <w:rsid w:val="00253BA0"/>
    <w:rsid w:val="002549DB"/>
    <w:rsid w:val="00254CAB"/>
    <w:rsid w:val="002553EB"/>
    <w:rsid w:val="00255634"/>
    <w:rsid w:val="002571B6"/>
    <w:rsid w:val="00257281"/>
    <w:rsid w:val="00257B0B"/>
    <w:rsid w:val="00260080"/>
    <w:rsid w:val="00260354"/>
    <w:rsid w:val="00261665"/>
    <w:rsid w:val="00262140"/>
    <w:rsid w:val="00264DF4"/>
    <w:rsid w:val="002667E1"/>
    <w:rsid w:val="0027058F"/>
    <w:rsid w:val="002713B6"/>
    <w:rsid w:val="00271A68"/>
    <w:rsid w:val="00271D65"/>
    <w:rsid w:val="00273310"/>
    <w:rsid w:val="00274256"/>
    <w:rsid w:val="002748EC"/>
    <w:rsid w:val="0027663C"/>
    <w:rsid w:val="0027691B"/>
    <w:rsid w:val="00276D24"/>
    <w:rsid w:val="002771F5"/>
    <w:rsid w:val="002777C2"/>
    <w:rsid w:val="00287D1F"/>
    <w:rsid w:val="00287F1F"/>
    <w:rsid w:val="002914FA"/>
    <w:rsid w:val="00293D33"/>
    <w:rsid w:val="00294441"/>
    <w:rsid w:val="00296ACE"/>
    <w:rsid w:val="00297342"/>
    <w:rsid w:val="00297523"/>
    <w:rsid w:val="002A13F8"/>
    <w:rsid w:val="002A22E4"/>
    <w:rsid w:val="002A3112"/>
    <w:rsid w:val="002A3BD8"/>
    <w:rsid w:val="002B0C5C"/>
    <w:rsid w:val="002B1470"/>
    <w:rsid w:val="002B2A25"/>
    <w:rsid w:val="002B59E7"/>
    <w:rsid w:val="002B5C13"/>
    <w:rsid w:val="002C0842"/>
    <w:rsid w:val="002C1BD3"/>
    <w:rsid w:val="002C4109"/>
    <w:rsid w:val="002C505E"/>
    <w:rsid w:val="002C55D8"/>
    <w:rsid w:val="002C56B6"/>
    <w:rsid w:val="002C5B74"/>
    <w:rsid w:val="002C76DB"/>
    <w:rsid w:val="002D0996"/>
    <w:rsid w:val="002D0AE9"/>
    <w:rsid w:val="002D10AF"/>
    <w:rsid w:val="002D5AC8"/>
    <w:rsid w:val="002D66D2"/>
    <w:rsid w:val="002D69A6"/>
    <w:rsid w:val="002D7461"/>
    <w:rsid w:val="002E0436"/>
    <w:rsid w:val="002E574F"/>
    <w:rsid w:val="002E71CA"/>
    <w:rsid w:val="002F0DDA"/>
    <w:rsid w:val="002F2B1A"/>
    <w:rsid w:val="002F4BEE"/>
    <w:rsid w:val="002F5F5A"/>
    <w:rsid w:val="002F74CA"/>
    <w:rsid w:val="002F75C4"/>
    <w:rsid w:val="003001EC"/>
    <w:rsid w:val="003018D4"/>
    <w:rsid w:val="00301F25"/>
    <w:rsid w:val="003032F4"/>
    <w:rsid w:val="00310557"/>
    <w:rsid w:val="0031266A"/>
    <w:rsid w:val="00314A69"/>
    <w:rsid w:val="0031569E"/>
    <w:rsid w:val="0031698E"/>
    <w:rsid w:val="00321E41"/>
    <w:rsid w:val="00321FEE"/>
    <w:rsid w:val="0032363D"/>
    <w:rsid w:val="00323F41"/>
    <w:rsid w:val="00327B1F"/>
    <w:rsid w:val="00327C98"/>
    <w:rsid w:val="00333277"/>
    <w:rsid w:val="00334AEF"/>
    <w:rsid w:val="0033591C"/>
    <w:rsid w:val="003369DA"/>
    <w:rsid w:val="00336EC6"/>
    <w:rsid w:val="003423AC"/>
    <w:rsid w:val="00342799"/>
    <w:rsid w:val="003431DF"/>
    <w:rsid w:val="003500D6"/>
    <w:rsid w:val="00353808"/>
    <w:rsid w:val="00354C5D"/>
    <w:rsid w:val="0035522D"/>
    <w:rsid w:val="003557D2"/>
    <w:rsid w:val="00356169"/>
    <w:rsid w:val="00360A78"/>
    <w:rsid w:val="003619AA"/>
    <w:rsid w:val="003629CA"/>
    <w:rsid w:val="00364B07"/>
    <w:rsid w:val="00365683"/>
    <w:rsid w:val="00366F3F"/>
    <w:rsid w:val="00367061"/>
    <w:rsid w:val="00367466"/>
    <w:rsid w:val="00370168"/>
    <w:rsid w:val="00370909"/>
    <w:rsid w:val="0037357F"/>
    <w:rsid w:val="00374869"/>
    <w:rsid w:val="00375344"/>
    <w:rsid w:val="00376779"/>
    <w:rsid w:val="00377200"/>
    <w:rsid w:val="00380CDD"/>
    <w:rsid w:val="003820BC"/>
    <w:rsid w:val="003839DD"/>
    <w:rsid w:val="003840F6"/>
    <w:rsid w:val="00384C55"/>
    <w:rsid w:val="0038681D"/>
    <w:rsid w:val="00386CA8"/>
    <w:rsid w:val="003900F3"/>
    <w:rsid w:val="00390A23"/>
    <w:rsid w:val="00392959"/>
    <w:rsid w:val="00393A22"/>
    <w:rsid w:val="00394B11"/>
    <w:rsid w:val="00394F86"/>
    <w:rsid w:val="00396873"/>
    <w:rsid w:val="00397818"/>
    <w:rsid w:val="003A1584"/>
    <w:rsid w:val="003A2168"/>
    <w:rsid w:val="003A3E3A"/>
    <w:rsid w:val="003A4981"/>
    <w:rsid w:val="003A49F7"/>
    <w:rsid w:val="003A7116"/>
    <w:rsid w:val="003B16A0"/>
    <w:rsid w:val="003B39D3"/>
    <w:rsid w:val="003B3E51"/>
    <w:rsid w:val="003B3F45"/>
    <w:rsid w:val="003B4167"/>
    <w:rsid w:val="003B7283"/>
    <w:rsid w:val="003B7545"/>
    <w:rsid w:val="003B7946"/>
    <w:rsid w:val="003C33BE"/>
    <w:rsid w:val="003C36F2"/>
    <w:rsid w:val="003C4038"/>
    <w:rsid w:val="003C5756"/>
    <w:rsid w:val="003D1454"/>
    <w:rsid w:val="003D1680"/>
    <w:rsid w:val="003D292C"/>
    <w:rsid w:val="003D2DD1"/>
    <w:rsid w:val="003D3ED6"/>
    <w:rsid w:val="003D630C"/>
    <w:rsid w:val="003D6FE6"/>
    <w:rsid w:val="003E1DCD"/>
    <w:rsid w:val="003E2B19"/>
    <w:rsid w:val="003E3B18"/>
    <w:rsid w:val="003E3F11"/>
    <w:rsid w:val="003E4532"/>
    <w:rsid w:val="003E51D0"/>
    <w:rsid w:val="003E5F7D"/>
    <w:rsid w:val="003E646D"/>
    <w:rsid w:val="003F0FCC"/>
    <w:rsid w:val="003F21D3"/>
    <w:rsid w:val="003F38D3"/>
    <w:rsid w:val="003F40D1"/>
    <w:rsid w:val="003F4D70"/>
    <w:rsid w:val="003F5816"/>
    <w:rsid w:val="003F61ED"/>
    <w:rsid w:val="003F7DEA"/>
    <w:rsid w:val="0040034D"/>
    <w:rsid w:val="0040140D"/>
    <w:rsid w:val="0040145E"/>
    <w:rsid w:val="00401F62"/>
    <w:rsid w:val="00403AAD"/>
    <w:rsid w:val="004048A5"/>
    <w:rsid w:val="00404AE9"/>
    <w:rsid w:val="00412092"/>
    <w:rsid w:val="0041210A"/>
    <w:rsid w:val="004121E3"/>
    <w:rsid w:val="0041270D"/>
    <w:rsid w:val="004130BD"/>
    <w:rsid w:val="00413165"/>
    <w:rsid w:val="00413FE8"/>
    <w:rsid w:val="00415071"/>
    <w:rsid w:val="00417405"/>
    <w:rsid w:val="004178F6"/>
    <w:rsid w:val="004218CA"/>
    <w:rsid w:val="00421DEA"/>
    <w:rsid w:val="0042251D"/>
    <w:rsid w:val="00425DDF"/>
    <w:rsid w:val="00427B2E"/>
    <w:rsid w:val="004310E4"/>
    <w:rsid w:val="00431667"/>
    <w:rsid w:val="00431D56"/>
    <w:rsid w:val="0043393B"/>
    <w:rsid w:val="004345DC"/>
    <w:rsid w:val="00435234"/>
    <w:rsid w:val="004405D8"/>
    <w:rsid w:val="00441C27"/>
    <w:rsid w:val="0044554E"/>
    <w:rsid w:val="00446771"/>
    <w:rsid w:val="00446D50"/>
    <w:rsid w:val="00446F14"/>
    <w:rsid w:val="004503BE"/>
    <w:rsid w:val="004509EC"/>
    <w:rsid w:val="00452D2F"/>
    <w:rsid w:val="00453297"/>
    <w:rsid w:val="00454C44"/>
    <w:rsid w:val="00455D5C"/>
    <w:rsid w:val="004568F8"/>
    <w:rsid w:val="00456FB8"/>
    <w:rsid w:val="00457A0A"/>
    <w:rsid w:val="00460AAD"/>
    <w:rsid w:val="00462B47"/>
    <w:rsid w:val="004646C2"/>
    <w:rsid w:val="00466D50"/>
    <w:rsid w:val="00466DFA"/>
    <w:rsid w:val="00466F8D"/>
    <w:rsid w:val="00467D9C"/>
    <w:rsid w:val="00470F22"/>
    <w:rsid w:val="00472C6F"/>
    <w:rsid w:val="00472D0D"/>
    <w:rsid w:val="0047402A"/>
    <w:rsid w:val="00474551"/>
    <w:rsid w:val="00475B8A"/>
    <w:rsid w:val="00476EF9"/>
    <w:rsid w:val="0047763C"/>
    <w:rsid w:val="004812A5"/>
    <w:rsid w:val="004826A7"/>
    <w:rsid w:val="00482C0C"/>
    <w:rsid w:val="004870CC"/>
    <w:rsid w:val="0048797D"/>
    <w:rsid w:val="00487B4F"/>
    <w:rsid w:val="00487E00"/>
    <w:rsid w:val="004901ED"/>
    <w:rsid w:val="00490344"/>
    <w:rsid w:val="00491226"/>
    <w:rsid w:val="004925A6"/>
    <w:rsid w:val="00493797"/>
    <w:rsid w:val="00496803"/>
    <w:rsid w:val="00496AF9"/>
    <w:rsid w:val="004A04BE"/>
    <w:rsid w:val="004A091F"/>
    <w:rsid w:val="004A16C4"/>
    <w:rsid w:val="004A2696"/>
    <w:rsid w:val="004A4CB7"/>
    <w:rsid w:val="004A55EC"/>
    <w:rsid w:val="004A66F3"/>
    <w:rsid w:val="004B3201"/>
    <w:rsid w:val="004B5462"/>
    <w:rsid w:val="004B56DD"/>
    <w:rsid w:val="004B70A8"/>
    <w:rsid w:val="004B7365"/>
    <w:rsid w:val="004B750A"/>
    <w:rsid w:val="004B7836"/>
    <w:rsid w:val="004C49DC"/>
    <w:rsid w:val="004C4F7E"/>
    <w:rsid w:val="004C712F"/>
    <w:rsid w:val="004D0D88"/>
    <w:rsid w:val="004D3134"/>
    <w:rsid w:val="004D449D"/>
    <w:rsid w:val="004D44AA"/>
    <w:rsid w:val="004D627C"/>
    <w:rsid w:val="004E2956"/>
    <w:rsid w:val="004E3100"/>
    <w:rsid w:val="004E4BF5"/>
    <w:rsid w:val="004E5E2C"/>
    <w:rsid w:val="004E6340"/>
    <w:rsid w:val="004E7032"/>
    <w:rsid w:val="004E70F0"/>
    <w:rsid w:val="004E7C59"/>
    <w:rsid w:val="004F0243"/>
    <w:rsid w:val="004F2530"/>
    <w:rsid w:val="004F51A4"/>
    <w:rsid w:val="004F5D4A"/>
    <w:rsid w:val="004F61D0"/>
    <w:rsid w:val="004F6F1E"/>
    <w:rsid w:val="00500715"/>
    <w:rsid w:val="00501BF0"/>
    <w:rsid w:val="00501FB1"/>
    <w:rsid w:val="00503605"/>
    <w:rsid w:val="005052E8"/>
    <w:rsid w:val="00505B1C"/>
    <w:rsid w:val="00506448"/>
    <w:rsid w:val="00506713"/>
    <w:rsid w:val="0051082F"/>
    <w:rsid w:val="0051216A"/>
    <w:rsid w:val="005126D5"/>
    <w:rsid w:val="0051294C"/>
    <w:rsid w:val="005132F3"/>
    <w:rsid w:val="00513758"/>
    <w:rsid w:val="00516A4A"/>
    <w:rsid w:val="00517D9F"/>
    <w:rsid w:val="00520EFA"/>
    <w:rsid w:val="0052202F"/>
    <w:rsid w:val="00522957"/>
    <w:rsid w:val="00522E06"/>
    <w:rsid w:val="00524F13"/>
    <w:rsid w:val="00525E69"/>
    <w:rsid w:val="0052673B"/>
    <w:rsid w:val="005277E3"/>
    <w:rsid w:val="00527DED"/>
    <w:rsid w:val="00530B2F"/>
    <w:rsid w:val="00530F29"/>
    <w:rsid w:val="005317AD"/>
    <w:rsid w:val="005419E1"/>
    <w:rsid w:val="005428AC"/>
    <w:rsid w:val="00542D46"/>
    <w:rsid w:val="00543FB3"/>
    <w:rsid w:val="00544CC6"/>
    <w:rsid w:val="00544D70"/>
    <w:rsid w:val="00545F2E"/>
    <w:rsid w:val="0054655D"/>
    <w:rsid w:val="005466D0"/>
    <w:rsid w:val="00546EF3"/>
    <w:rsid w:val="00550ADE"/>
    <w:rsid w:val="00550B3E"/>
    <w:rsid w:val="00551208"/>
    <w:rsid w:val="00552A93"/>
    <w:rsid w:val="005533E3"/>
    <w:rsid w:val="00554508"/>
    <w:rsid w:val="00555C35"/>
    <w:rsid w:val="00556CB5"/>
    <w:rsid w:val="00557A96"/>
    <w:rsid w:val="00557F29"/>
    <w:rsid w:val="00560D5D"/>
    <w:rsid w:val="00564098"/>
    <w:rsid w:val="00565C74"/>
    <w:rsid w:val="00566205"/>
    <w:rsid w:val="00567B04"/>
    <w:rsid w:val="00567B10"/>
    <w:rsid w:val="00573F2A"/>
    <w:rsid w:val="00576E2A"/>
    <w:rsid w:val="00581676"/>
    <w:rsid w:val="00582512"/>
    <w:rsid w:val="00582B5D"/>
    <w:rsid w:val="005839AA"/>
    <w:rsid w:val="00583BC6"/>
    <w:rsid w:val="00584067"/>
    <w:rsid w:val="005859C0"/>
    <w:rsid w:val="00586B68"/>
    <w:rsid w:val="00586BD9"/>
    <w:rsid w:val="00587C59"/>
    <w:rsid w:val="0059041B"/>
    <w:rsid w:val="00590CB2"/>
    <w:rsid w:val="00592B9F"/>
    <w:rsid w:val="005934FC"/>
    <w:rsid w:val="00593789"/>
    <w:rsid w:val="00594FC4"/>
    <w:rsid w:val="00595812"/>
    <w:rsid w:val="00597CB1"/>
    <w:rsid w:val="00597D3F"/>
    <w:rsid w:val="005A286B"/>
    <w:rsid w:val="005A520C"/>
    <w:rsid w:val="005A6EFF"/>
    <w:rsid w:val="005B1A77"/>
    <w:rsid w:val="005B1D4D"/>
    <w:rsid w:val="005B2192"/>
    <w:rsid w:val="005B313C"/>
    <w:rsid w:val="005B631B"/>
    <w:rsid w:val="005B6B0A"/>
    <w:rsid w:val="005B6D26"/>
    <w:rsid w:val="005C0154"/>
    <w:rsid w:val="005C3393"/>
    <w:rsid w:val="005C4C83"/>
    <w:rsid w:val="005D0258"/>
    <w:rsid w:val="005D04EC"/>
    <w:rsid w:val="005D19F2"/>
    <w:rsid w:val="005D1C2E"/>
    <w:rsid w:val="005D26B2"/>
    <w:rsid w:val="005D32EF"/>
    <w:rsid w:val="005D5C9C"/>
    <w:rsid w:val="005D771E"/>
    <w:rsid w:val="005E0287"/>
    <w:rsid w:val="005E06FD"/>
    <w:rsid w:val="005E1DB9"/>
    <w:rsid w:val="005E3381"/>
    <w:rsid w:val="005E43A3"/>
    <w:rsid w:val="005E43FF"/>
    <w:rsid w:val="005E53F6"/>
    <w:rsid w:val="005E5456"/>
    <w:rsid w:val="005E74C9"/>
    <w:rsid w:val="005F1F22"/>
    <w:rsid w:val="005F4214"/>
    <w:rsid w:val="005F4E60"/>
    <w:rsid w:val="005F7D02"/>
    <w:rsid w:val="005F7F93"/>
    <w:rsid w:val="006001CF"/>
    <w:rsid w:val="00604B5F"/>
    <w:rsid w:val="00604BDB"/>
    <w:rsid w:val="00604C17"/>
    <w:rsid w:val="0060553B"/>
    <w:rsid w:val="006055AB"/>
    <w:rsid w:val="00606A0F"/>
    <w:rsid w:val="00606D0C"/>
    <w:rsid w:val="00606EBC"/>
    <w:rsid w:val="00606EE0"/>
    <w:rsid w:val="006118A9"/>
    <w:rsid w:val="00611CD6"/>
    <w:rsid w:val="00612FAF"/>
    <w:rsid w:val="00615672"/>
    <w:rsid w:val="0061655D"/>
    <w:rsid w:val="00616EFD"/>
    <w:rsid w:val="00625A23"/>
    <w:rsid w:val="006267FA"/>
    <w:rsid w:val="0063059E"/>
    <w:rsid w:val="006306D0"/>
    <w:rsid w:val="00631AC0"/>
    <w:rsid w:val="0063301E"/>
    <w:rsid w:val="0063647D"/>
    <w:rsid w:val="00637B5A"/>
    <w:rsid w:val="00641180"/>
    <w:rsid w:val="00642DEE"/>
    <w:rsid w:val="006433E2"/>
    <w:rsid w:val="00644257"/>
    <w:rsid w:val="0065147F"/>
    <w:rsid w:val="006521A1"/>
    <w:rsid w:val="006528AD"/>
    <w:rsid w:val="006528EA"/>
    <w:rsid w:val="00652D7F"/>
    <w:rsid w:val="00654757"/>
    <w:rsid w:val="006617D1"/>
    <w:rsid w:val="00661D0E"/>
    <w:rsid w:val="00664920"/>
    <w:rsid w:val="00667AA3"/>
    <w:rsid w:val="0067060D"/>
    <w:rsid w:val="0067092B"/>
    <w:rsid w:val="00670A64"/>
    <w:rsid w:val="00671C3B"/>
    <w:rsid w:val="00672373"/>
    <w:rsid w:val="00673545"/>
    <w:rsid w:val="00674CE0"/>
    <w:rsid w:val="00676F14"/>
    <w:rsid w:val="00680693"/>
    <w:rsid w:val="00680785"/>
    <w:rsid w:val="006812BD"/>
    <w:rsid w:val="00682289"/>
    <w:rsid w:val="006835BE"/>
    <w:rsid w:val="00684D09"/>
    <w:rsid w:val="0068638D"/>
    <w:rsid w:val="00686D90"/>
    <w:rsid w:val="006936CF"/>
    <w:rsid w:val="006944DE"/>
    <w:rsid w:val="006951FD"/>
    <w:rsid w:val="00695621"/>
    <w:rsid w:val="0069794A"/>
    <w:rsid w:val="006A0D17"/>
    <w:rsid w:val="006A2045"/>
    <w:rsid w:val="006A2451"/>
    <w:rsid w:val="006A3384"/>
    <w:rsid w:val="006A4E33"/>
    <w:rsid w:val="006A4F29"/>
    <w:rsid w:val="006A5132"/>
    <w:rsid w:val="006A6096"/>
    <w:rsid w:val="006B25CD"/>
    <w:rsid w:val="006B41A3"/>
    <w:rsid w:val="006B48D7"/>
    <w:rsid w:val="006B5074"/>
    <w:rsid w:val="006B66DB"/>
    <w:rsid w:val="006B6DAC"/>
    <w:rsid w:val="006C15F8"/>
    <w:rsid w:val="006C1FAB"/>
    <w:rsid w:val="006C230A"/>
    <w:rsid w:val="006C3103"/>
    <w:rsid w:val="006C3858"/>
    <w:rsid w:val="006C3A5A"/>
    <w:rsid w:val="006C3A67"/>
    <w:rsid w:val="006C6655"/>
    <w:rsid w:val="006C6C1C"/>
    <w:rsid w:val="006C6C66"/>
    <w:rsid w:val="006D176A"/>
    <w:rsid w:val="006D2F8E"/>
    <w:rsid w:val="006D3524"/>
    <w:rsid w:val="006D3CFD"/>
    <w:rsid w:val="006D63C4"/>
    <w:rsid w:val="006E14CA"/>
    <w:rsid w:val="006E2A24"/>
    <w:rsid w:val="006E594E"/>
    <w:rsid w:val="006E6C07"/>
    <w:rsid w:val="006E6F6F"/>
    <w:rsid w:val="006E7D0C"/>
    <w:rsid w:val="006E7D98"/>
    <w:rsid w:val="006F06AB"/>
    <w:rsid w:val="006F18C8"/>
    <w:rsid w:val="006F1D06"/>
    <w:rsid w:val="006F2760"/>
    <w:rsid w:val="006F4746"/>
    <w:rsid w:val="006F48BD"/>
    <w:rsid w:val="006F4D34"/>
    <w:rsid w:val="006F73C9"/>
    <w:rsid w:val="00700B39"/>
    <w:rsid w:val="00703B42"/>
    <w:rsid w:val="0070405F"/>
    <w:rsid w:val="00705466"/>
    <w:rsid w:val="00705A0E"/>
    <w:rsid w:val="00707558"/>
    <w:rsid w:val="007119F3"/>
    <w:rsid w:val="007123F4"/>
    <w:rsid w:val="007161B5"/>
    <w:rsid w:val="00716D85"/>
    <w:rsid w:val="007176BA"/>
    <w:rsid w:val="00717DC3"/>
    <w:rsid w:val="007232BA"/>
    <w:rsid w:val="007237CF"/>
    <w:rsid w:val="00723CE7"/>
    <w:rsid w:val="007242D1"/>
    <w:rsid w:val="00725598"/>
    <w:rsid w:val="00726236"/>
    <w:rsid w:val="007265A7"/>
    <w:rsid w:val="0072666C"/>
    <w:rsid w:val="00726FF1"/>
    <w:rsid w:val="00727D1F"/>
    <w:rsid w:val="0073044D"/>
    <w:rsid w:val="007309D7"/>
    <w:rsid w:val="00730A22"/>
    <w:rsid w:val="00731BAB"/>
    <w:rsid w:val="0073291A"/>
    <w:rsid w:val="00732A29"/>
    <w:rsid w:val="00732F74"/>
    <w:rsid w:val="00733338"/>
    <w:rsid w:val="00733B66"/>
    <w:rsid w:val="00734557"/>
    <w:rsid w:val="007360FF"/>
    <w:rsid w:val="007368FC"/>
    <w:rsid w:val="00743553"/>
    <w:rsid w:val="00743CCF"/>
    <w:rsid w:val="00745F90"/>
    <w:rsid w:val="007463E3"/>
    <w:rsid w:val="00747E50"/>
    <w:rsid w:val="00750CCE"/>
    <w:rsid w:val="0075299A"/>
    <w:rsid w:val="00752CE8"/>
    <w:rsid w:val="00757B10"/>
    <w:rsid w:val="00760E93"/>
    <w:rsid w:val="0076159E"/>
    <w:rsid w:val="00761781"/>
    <w:rsid w:val="00762826"/>
    <w:rsid w:val="00762A7F"/>
    <w:rsid w:val="00765161"/>
    <w:rsid w:val="00765F76"/>
    <w:rsid w:val="00766BC1"/>
    <w:rsid w:val="00771EC8"/>
    <w:rsid w:val="00773F12"/>
    <w:rsid w:val="007744B6"/>
    <w:rsid w:val="00775814"/>
    <w:rsid w:val="00776B1D"/>
    <w:rsid w:val="0077749F"/>
    <w:rsid w:val="007804AF"/>
    <w:rsid w:val="007819EF"/>
    <w:rsid w:val="00784F28"/>
    <w:rsid w:val="00785429"/>
    <w:rsid w:val="007907E9"/>
    <w:rsid w:val="00790C87"/>
    <w:rsid w:val="0079104E"/>
    <w:rsid w:val="007926A2"/>
    <w:rsid w:val="00792884"/>
    <w:rsid w:val="00793AF0"/>
    <w:rsid w:val="007943AB"/>
    <w:rsid w:val="00797700"/>
    <w:rsid w:val="007A040A"/>
    <w:rsid w:val="007A1158"/>
    <w:rsid w:val="007A1575"/>
    <w:rsid w:val="007A34A7"/>
    <w:rsid w:val="007A3B34"/>
    <w:rsid w:val="007A590E"/>
    <w:rsid w:val="007A5CFC"/>
    <w:rsid w:val="007A5EE6"/>
    <w:rsid w:val="007A7199"/>
    <w:rsid w:val="007B054C"/>
    <w:rsid w:val="007B09B6"/>
    <w:rsid w:val="007B0A49"/>
    <w:rsid w:val="007B0AF6"/>
    <w:rsid w:val="007B1C4E"/>
    <w:rsid w:val="007B2411"/>
    <w:rsid w:val="007B45FC"/>
    <w:rsid w:val="007B71A0"/>
    <w:rsid w:val="007B7FF3"/>
    <w:rsid w:val="007C0D98"/>
    <w:rsid w:val="007C37C0"/>
    <w:rsid w:val="007C50B1"/>
    <w:rsid w:val="007C50FA"/>
    <w:rsid w:val="007C565F"/>
    <w:rsid w:val="007C6639"/>
    <w:rsid w:val="007C7B94"/>
    <w:rsid w:val="007D2894"/>
    <w:rsid w:val="007D36F5"/>
    <w:rsid w:val="007D73DA"/>
    <w:rsid w:val="007E37A8"/>
    <w:rsid w:val="007E3B11"/>
    <w:rsid w:val="007E58D5"/>
    <w:rsid w:val="007E5E57"/>
    <w:rsid w:val="007E694A"/>
    <w:rsid w:val="007F0537"/>
    <w:rsid w:val="007F0655"/>
    <w:rsid w:val="007F0756"/>
    <w:rsid w:val="007F1292"/>
    <w:rsid w:val="007F1532"/>
    <w:rsid w:val="007F1990"/>
    <w:rsid w:val="007F489C"/>
    <w:rsid w:val="007F5F5B"/>
    <w:rsid w:val="007F6689"/>
    <w:rsid w:val="007F6CA3"/>
    <w:rsid w:val="007F7124"/>
    <w:rsid w:val="007F728F"/>
    <w:rsid w:val="007F73B7"/>
    <w:rsid w:val="008000D2"/>
    <w:rsid w:val="00800D84"/>
    <w:rsid w:val="00801630"/>
    <w:rsid w:val="008032CF"/>
    <w:rsid w:val="008034A7"/>
    <w:rsid w:val="00816E75"/>
    <w:rsid w:val="00820D41"/>
    <w:rsid w:val="008239BF"/>
    <w:rsid w:val="0082735E"/>
    <w:rsid w:val="008276CF"/>
    <w:rsid w:val="0083034B"/>
    <w:rsid w:val="008317E9"/>
    <w:rsid w:val="00834C21"/>
    <w:rsid w:val="0083678E"/>
    <w:rsid w:val="0084036D"/>
    <w:rsid w:val="00840C2F"/>
    <w:rsid w:val="0084304E"/>
    <w:rsid w:val="00843B44"/>
    <w:rsid w:val="00843FF2"/>
    <w:rsid w:val="00844061"/>
    <w:rsid w:val="00845128"/>
    <w:rsid w:val="0084526C"/>
    <w:rsid w:val="0085036C"/>
    <w:rsid w:val="00851D56"/>
    <w:rsid w:val="00853595"/>
    <w:rsid w:val="00854B2A"/>
    <w:rsid w:val="0085578B"/>
    <w:rsid w:val="00855DE9"/>
    <w:rsid w:val="008570E0"/>
    <w:rsid w:val="008574BC"/>
    <w:rsid w:val="00860AB1"/>
    <w:rsid w:val="008638B1"/>
    <w:rsid w:val="008641B6"/>
    <w:rsid w:val="0086489B"/>
    <w:rsid w:val="008648C7"/>
    <w:rsid w:val="00864964"/>
    <w:rsid w:val="00864DED"/>
    <w:rsid w:val="00865891"/>
    <w:rsid w:val="008676A5"/>
    <w:rsid w:val="00870805"/>
    <w:rsid w:val="0087151A"/>
    <w:rsid w:val="00871E7C"/>
    <w:rsid w:val="0087209D"/>
    <w:rsid w:val="00873C61"/>
    <w:rsid w:val="0087423C"/>
    <w:rsid w:val="00874EB1"/>
    <w:rsid w:val="008816F8"/>
    <w:rsid w:val="00881C46"/>
    <w:rsid w:val="00882BC0"/>
    <w:rsid w:val="0088367B"/>
    <w:rsid w:val="00883A72"/>
    <w:rsid w:val="00884585"/>
    <w:rsid w:val="008850C1"/>
    <w:rsid w:val="00885579"/>
    <w:rsid w:val="00885B31"/>
    <w:rsid w:val="008867B5"/>
    <w:rsid w:val="008878A2"/>
    <w:rsid w:val="00890C1D"/>
    <w:rsid w:val="00891608"/>
    <w:rsid w:val="00892A24"/>
    <w:rsid w:val="00893296"/>
    <w:rsid w:val="008933E1"/>
    <w:rsid w:val="00894F77"/>
    <w:rsid w:val="00895480"/>
    <w:rsid w:val="00897781"/>
    <w:rsid w:val="00897829"/>
    <w:rsid w:val="00897AEA"/>
    <w:rsid w:val="008A1F2B"/>
    <w:rsid w:val="008A24F5"/>
    <w:rsid w:val="008A2777"/>
    <w:rsid w:val="008A2DA7"/>
    <w:rsid w:val="008A4B8E"/>
    <w:rsid w:val="008A6728"/>
    <w:rsid w:val="008A7567"/>
    <w:rsid w:val="008B05DF"/>
    <w:rsid w:val="008B0ADF"/>
    <w:rsid w:val="008B123F"/>
    <w:rsid w:val="008B198F"/>
    <w:rsid w:val="008B1B99"/>
    <w:rsid w:val="008C2A4D"/>
    <w:rsid w:val="008C4050"/>
    <w:rsid w:val="008C5A3C"/>
    <w:rsid w:val="008C7DA8"/>
    <w:rsid w:val="008D1658"/>
    <w:rsid w:val="008D1C11"/>
    <w:rsid w:val="008D2064"/>
    <w:rsid w:val="008D2494"/>
    <w:rsid w:val="008D2D63"/>
    <w:rsid w:val="008D3039"/>
    <w:rsid w:val="008D3E21"/>
    <w:rsid w:val="008D5563"/>
    <w:rsid w:val="008D563D"/>
    <w:rsid w:val="008D608E"/>
    <w:rsid w:val="008D6F25"/>
    <w:rsid w:val="008E123C"/>
    <w:rsid w:val="008E3C64"/>
    <w:rsid w:val="008E419E"/>
    <w:rsid w:val="008E4DB4"/>
    <w:rsid w:val="008E6615"/>
    <w:rsid w:val="008E78A5"/>
    <w:rsid w:val="008F1286"/>
    <w:rsid w:val="008F3917"/>
    <w:rsid w:val="008F51B6"/>
    <w:rsid w:val="008F5E9E"/>
    <w:rsid w:val="008F6BF4"/>
    <w:rsid w:val="008F7B7B"/>
    <w:rsid w:val="00900AA2"/>
    <w:rsid w:val="0090121A"/>
    <w:rsid w:val="00903BBC"/>
    <w:rsid w:val="0090580C"/>
    <w:rsid w:val="00906351"/>
    <w:rsid w:val="009064AA"/>
    <w:rsid w:val="00906D04"/>
    <w:rsid w:val="009073AD"/>
    <w:rsid w:val="009076E9"/>
    <w:rsid w:val="00910C0B"/>
    <w:rsid w:val="00911C77"/>
    <w:rsid w:val="0091204A"/>
    <w:rsid w:val="0091210D"/>
    <w:rsid w:val="00916BD1"/>
    <w:rsid w:val="00916D9D"/>
    <w:rsid w:val="00916E99"/>
    <w:rsid w:val="0092046C"/>
    <w:rsid w:val="00923590"/>
    <w:rsid w:val="00924477"/>
    <w:rsid w:val="009251EC"/>
    <w:rsid w:val="00926404"/>
    <w:rsid w:val="0092685A"/>
    <w:rsid w:val="00927F81"/>
    <w:rsid w:val="009312B4"/>
    <w:rsid w:val="0093169F"/>
    <w:rsid w:val="00931F5D"/>
    <w:rsid w:val="009321DC"/>
    <w:rsid w:val="009325DC"/>
    <w:rsid w:val="0093386F"/>
    <w:rsid w:val="009347D0"/>
    <w:rsid w:val="00934954"/>
    <w:rsid w:val="0093600E"/>
    <w:rsid w:val="00936FA3"/>
    <w:rsid w:val="00940742"/>
    <w:rsid w:val="00941C2E"/>
    <w:rsid w:val="00943264"/>
    <w:rsid w:val="009440C9"/>
    <w:rsid w:val="00945109"/>
    <w:rsid w:val="0094607A"/>
    <w:rsid w:val="00947091"/>
    <w:rsid w:val="00947E1F"/>
    <w:rsid w:val="00947F94"/>
    <w:rsid w:val="00952C85"/>
    <w:rsid w:val="00956105"/>
    <w:rsid w:val="009567E1"/>
    <w:rsid w:val="00957A8B"/>
    <w:rsid w:val="009600E3"/>
    <w:rsid w:val="00960B45"/>
    <w:rsid w:val="00961662"/>
    <w:rsid w:val="00962BA7"/>
    <w:rsid w:val="00966086"/>
    <w:rsid w:val="009663AD"/>
    <w:rsid w:val="00971A1B"/>
    <w:rsid w:val="0097206B"/>
    <w:rsid w:val="00972C18"/>
    <w:rsid w:val="00975D96"/>
    <w:rsid w:val="009776DA"/>
    <w:rsid w:val="0098077C"/>
    <w:rsid w:val="0098326E"/>
    <w:rsid w:val="00983DC5"/>
    <w:rsid w:val="009847DD"/>
    <w:rsid w:val="00984B12"/>
    <w:rsid w:val="00985981"/>
    <w:rsid w:val="00987690"/>
    <w:rsid w:val="00991A96"/>
    <w:rsid w:val="009920C1"/>
    <w:rsid w:val="009925F4"/>
    <w:rsid w:val="00995D27"/>
    <w:rsid w:val="00996739"/>
    <w:rsid w:val="00996941"/>
    <w:rsid w:val="0099776B"/>
    <w:rsid w:val="009A4B55"/>
    <w:rsid w:val="009A4F29"/>
    <w:rsid w:val="009A5F69"/>
    <w:rsid w:val="009B204B"/>
    <w:rsid w:val="009B34D4"/>
    <w:rsid w:val="009B34F8"/>
    <w:rsid w:val="009B5792"/>
    <w:rsid w:val="009B694C"/>
    <w:rsid w:val="009B7140"/>
    <w:rsid w:val="009B7883"/>
    <w:rsid w:val="009B7D8C"/>
    <w:rsid w:val="009C0BBA"/>
    <w:rsid w:val="009C0CDB"/>
    <w:rsid w:val="009C19B9"/>
    <w:rsid w:val="009C1B36"/>
    <w:rsid w:val="009C2C85"/>
    <w:rsid w:val="009C32C7"/>
    <w:rsid w:val="009C3FE1"/>
    <w:rsid w:val="009C5D4C"/>
    <w:rsid w:val="009C5E5D"/>
    <w:rsid w:val="009C5F01"/>
    <w:rsid w:val="009C5F57"/>
    <w:rsid w:val="009C7A37"/>
    <w:rsid w:val="009D04A2"/>
    <w:rsid w:val="009D32FF"/>
    <w:rsid w:val="009D41D8"/>
    <w:rsid w:val="009D6AEF"/>
    <w:rsid w:val="009D74C7"/>
    <w:rsid w:val="009E2698"/>
    <w:rsid w:val="009E3427"/>
    <w:rsid w:val="009E3887"/>
    <w:rsid w:val="009E5563"/>
    <w:rsid w:val="009E7498"/>
    <w:rsid w:val="009F3242"/>
    <w:rsid w:val="009F57A2"/>
    <w:rsid w:val="009F5F27"/>
    <w:rsid w:val="009F618B"/>
    <w:rsid w:val="009F61AF"/>
    <w:rsid w:val="009F61B9"/>
    <w:rsid w:val="00A00C70"/>
    <w:rsid w:val="00A0176F"/>
    <w:rsid w:val="00A039BB"/>
    <w:rsid w:val="00A04CC1"/>
    <w:rsid w:val="00A0503E"/>
    <w:rsid w:val="00A1079D"/>
    <w:rsid w:val="00A10BDB"/>
    <w:rsid w:val="00A10E9A"/>
    <w:rsid w:val="00A112E5"/>
    <w:rsid w:val="00A1316F"/>
    <w:rsid w:val="00A14F0A"/>
    <w:rsid w:val="00A15116"/>
    <w:rsid w:val="00A17042"/>
    <w:rsid w:val="00A218C6"/>
    <w:rsid w:val="00A23B4A"/>
    <w:rsid w:val="00A23DC3"/>
    <w:rsid w:val="00A24C79"/>
    <w:rsid w:val="00A2693C"/>
    <w:rsid w:val="00A26E6F"/>
    <w:rsid w:val="00A27FDB"/>
    <w:rsid w:val="00A30D99"/>
    <w:rsid w:val="00A314AA"/>
    <w:rsid w:val="00A3226F"/>
    <w:rsid w:val="00A32658"/>
    <w:rsid w:val="00A3395A"/>
    <w:rsid w:val="00A350E2"/>
    <w:rsid w:val="00A36F9C"/>
    <w:rsid w:val="00A371FC"/>
    <w:rsid w:val="00A37376"/>
    <w:rsid w:val="00A377D1"/>
    <w:rsid w:val="00A41B6A"/>
    <w:rsid w:val="00A426DE"/>
    <w:rsid w:val="00A43C30"/>
    <w:rsid w:val="00A45A80"/>
    <w:rsid w:val="00A5049F"/>
    <w:rsid w:val="00A53621"/>
    <w:rsid w:val="00A536B1"/>
    <w:rsid w:val="00A5399A"/>
    <w:rsid w:val="00A53A76"/>
    <w:rsid w:val="00A54D88"/>
    <w:rsid w:val="00A56BF5"/>
    <w:rsid w:val="00A56DBA"/>
    <w:rsid w:val="00A56F9D"/>
    <w:rsid w:val="00A61FDD"/>
    <w:rsid w:val="00A63B24"/>
    <w:rsid w:val="00A643FD"/>
    <w:rsid w:val="00A65749"/>
    <w:rsid w:val="00A65B97"/>
    <w:rsid w:val="00A661C7"/>
    <w:rsid w:val="00A675CB"/>
    <w:rsid w:val="00A712C2"/>
    <w:rsid w:val="00A74C34"/>
    <w:rsid w:val="00A74E69"/>
    <w:rsid w:val="00A7712F"/>
    <w:rsid w:val="00A813F3"/>
    <w:rsid w:val="00A82F98"/>
    <w:rsid w:val="00A836A5"/>
    <w:rsid w:val="00A8380A"/>
    <w:rsid w:val="00A840AC"/>
    <w:rsid w:val="00A8491D"/>
    <w:rsid w:val="00A84C60"/>
    <w:rsid w:val="00A8698C"/>
    <w:rsid w:val="00A902F9"/>
    <w:rsid w:val="00A90E4B"/>
    <w:rsid w:val="00A9365F"/>
    <w:rsid w:val="00A96C65"/>
    <w:rsid w:val="00AA0FD5"/>
    <w:rsid w:val="00AA3C89"/>
    <w:rsid w:val="00AA509A"/>
    <w:rsid w:val="00AA530D"/>
    <w:rsid w:val="00AA5C63"/>
    <w:rsid w:val="00AB0DF1"/>
    <w:rsid w:val="00AB141F"/>
    <w:rsid w:val="00AB1ACB"/>
    <w:rsid w:val="00AB1C12"/>
    <w:rsid w:val="00AB3067"/>
    <w:rsid w:val="00AB360E"/>
    <w:rsid w:val="00AB6D21"/>
    <w:rsid w:val="00AB7046"/>
    <w:rsid w:val="00AB7386"/>
    <w:rsid w:val="00AB7DDC"/>
    <w:rsid w:val="00AB7EA3"/>
    <w:rsid w:val="00AC0BB4"/>
    <w:rsid w:val="00AC0E51"/>
    <w:rsid w:val="00AC16DB"/>
    <w:rsid w:val="00AC22A5"/>
    <w:rsid w:val="00AC4146"/>
    <w:rsid w:val="00AC465D"/>
    <w:rsid w:val="00AD1488"/>
    <w:rsid w:val="00AD15C3"/>
    <w:rsid w:val="00AD2341"/>
    <w:rsid w:val="00AD4892"/>
    <w:rsid w:val="00AD58DF"/>
    <w:rsid w:val="00AD71B7"/>
    <w:rsid w:val="00AE0083"/>
    <w:rsid w:val="00AE0512"/>
    <w:rsid w:val="00AE0EC8"/>
    <w:rsid w:val="00AE2053"/>
    <w:rsid w:val="00AE2067"/>
    <w:rsid w:val="00AE30D1"/>
    <w:rsid w:val="00AE618C"/>
    <w:rsid w:val="00AF01B6"/>
    <w:rsid w:val="00AF073C"/>
    <w:rsid w:val="00AF1F79"/>
    <w:rsid w:val="00AF2F55"/>
    <w:rsid w:val="00AF3CF1"/>
    <w:rsid w:val="00AF3E87"/>
    <w:rsid w:val="00AF4DC5"/>
    <w:rsid w:val="00AF6574"/>
    <w:rsid w:val="00AF7AC3"/>
    <w:rsid w:val="00B0050C"/>
    <w:rsid w:val="00B00C7C"/>
    <w:rsid w:val="00B01DCA"/>
    <w:rsid w:val="00B029F0"/>
    <w:rsid w:val="00B02AED"/>
    <w:rsid w:val="00B056B3"/>
    <w:rsid w:val="00B05DB4"/>
    <w:rsid w:val="00B05EF0"/>
    <w:rsid w:val="00B062BF"/>
    <w:rsid w:val="00B06473"/>
    <w:rsid w:val="00B10693"/>
    <w:rsid w:val="00B11CEC"/>
    <w:rsid w:val="00B128FF"/>
    <w:rsid w:val="00B149D1"/>
    <w:rsid w:val="00B2167D"/>
    <w:rsid w:val="00B23D58"/>
    <w:rsid w:val="00B24008"/>
    <w:rsid w:val="00B24471"/>
    <w:rsid w:val="00B2510F"/>
    <w:rsid w:val="00B27551"/>
    <w:rsid w:val="00B31A47"/>
    <w:rsid w:val="00B32262"/>
    <w:rsid w:val="00B323F6"/>
    <w:rsid w:val="00B34CA2"/>
    <w:rsid w:val="00B3537E"/>
    <w:rsid w:val="00B35E51"/>
    <w:rsid w:val="00B363C8"/>
    <w:rsid w:val="00B376B8"/>
    <w:rsid w:val="00B40304"/>
    <w:rsid w:val="00B408B1"/>
    <w:rsid w:val="00B40A81"/>
    <w:rsid w:val="00B40AA9"/>
    <w:rsid w:val="00B41738"/>
    <w:rsid w:val="00B41E73"/>
    <w:rsid w:val="00B432FB"/>
    <w:rsid w:val="00B4414F"/>
    <w:rsid w:val="00B44596"/>
    <w:rsid w:val="00B445EA"/>
    <w:rsid w:val="00B44B8C"/>
    <w:rsid w:val="00B45374"/>
    <w:rsid w:val="00B45C79"/>
    <w:rsid w:val="00B46107"/>
    <w:rsid w:val="00B50102"/>
    <w:rsid w:val="00B50DEA"/>
    <w:rsid w:val="00B50E75"/>
    <w:rsid w:val="00B51032"/>
    <w:rsid w:val="00B52E32"/>
    <w:rsid w:val="00B53DA6"/>
    <w:rsid w:val="00B56970"/>
    <w:rsid w:val="00B57A69"/>
    <w:rsid w:val="00B600DE"/>
    <w:rsid w:val="00B62B12"/>
    <w:rsid w:val="00B646C6"/>
    <w:rsid w:val="00B65D0F"/>
    <w:rsid w:val="00B6623B"/>
    <w:rsid w:val="00B67133"/>
    <w:rsid w:val="00B71212"/>
    <w:rsid w:val="00B73A9B"/>
    <w:rsid w:val="00B75F0D"/>
    <w:rsid w:val="00B76D55"/>
    <w:rsid w:val="00B7769B"/>
    <w:rsid w:val="00B77F16"/>
    <w:rsid w:val="00B805BC"/>
    <w:rsid w:val="00B80AB5"/>
    <w:rsid w:val="00B81CA7"/>
    <w:rsid w:val="00B81F17"/>
    <w:rsid w:val="00B823D4"/>
    <w:rsid w:val="00B919C7"/>
    <w:rsid w:val="00B926CD"/>
    <w:rsid w:val="00B929AE"/>
    <w:rsid w:val="00B94A77"/>
    <w:rsid w:val="00B95A32"/>
    <w:rsid w:val="00B96B75"/>
    <w:rsid w:val="00B96FFF"/>
    <w:rsid w:val="00B97C29"/>
    <w:rsid w:val="00BA2558"/>
    <w:rsid w:val="00BA2E47"/>
    <w:rsid w:val="00BA339A"/>
    <w:rsid w:val="00BA35D4"/>
    <w:rsid w:val="00BA48DD"/>
    <w:rsid w:val="00BA6809"/>
    <w:rsid w:val="00BA6ACE"/>
    <w:rsid w:val="00BA727B"/>
    <w:rsid w:val="00BA72D1"/>
    <w:rsid w:val="00BB0CE6"/>
    <w:rsid w:val="00BB2C45"/>
    <w:rsid w:val="00BB3392"/>
    <w:rsid w:val="00BB3430"/>
    <w:rsid w:val="00BB3656"/>
    <w:rsid w:val="00BB5141"/>
    <w:rsid w:val="00BB51B2"/>
    <w:rsid w:val="00BB5390"/>
    <w:rsid w:val="00BB77DE"/>
    <w:rsid w:val="00BB7C44"/>
    <w:rsid w:val="00BC2589"/>
    <w:rsid w:val="00BC3173"/>
    <w:rsid w:val="00BC34B5"/>
    <w:rsid w:val="00BC4716"/>
    <w:rsid w:val="00BC541C"/>
    <w:rsid w:val="00BC5562"/>
    <w:rsid w:val="00BC5C63"/>
    <w:rsid w:val="00BC6F03"/>
    <w:rsid w:val="00BC701A"/>
    <w:rsid w:val="00BD0070"/>
    <w:rsid w:val="00BD02CD"/>
    <w:rsid w:val="00BD0B1B"/>
    <w:rsid w:val="00BD0FE0"/>
    <w:rsid w:val="00BD2677"/>
    <w:rsid w:val="00BD49E6"/>
    <w:rsid w:val="00BD728A"/>
    <w:rsid w:val="00BD7D77"/>
    <w:rsid w:val="00BE031A"/>
    <w:rsid w:val="00BE19B0"/>
    <w:rsid w:val="00BE1A87"/>
    <w:rsid w:val="00BE1E95"/>
    <w:rsid w:val="00BE35F5"/>
    <w:rsid w:val="00BE3CC1"/>
    <w:rsid w:val="00BE3E53"/>
    <w:rsid w:val="00BE4562"/>
    <w:rsid w:val="00BE4B4A"/>
    <w:rsid w:val="00BE5307"/>
    <w:rsid w:val="00BE6B2E"/>
    <w:rsid w:val="00BE6ED4"/>
    <w:rsid w:val="00BE71AA"/>
    <w:rsid w:val="00BE75E6"/>
    <w:rsid w:val="00BF0185"/>
    <w:rsid w:val="00BF1090"/>
    <w:rsid w:val="00BF121E"/>
    <w:rsid w:val="00BF2EA1"/>
    <w:rsid w:val="00BF4782"/>
    <w:rsid w:val="00BF5A10"/>
    <w:rsid w:val="00BF5EAD"/>
    <w:rsid w:val="00BF7395"/>
    <w:rsid w:val="00BF7F7A"/>
    <w:rsid w:val="00C01F94"/>
    <w:rsid w:val="00C054D4"/>
    <w:rsid w:val="00C05CAD"/>
    <w:rsid w:val="00C06AD9"/>
    <w:rsid w:val="00C0726B"/>
    <w:rsid w:val="00C10A66"/>
    <w:rsid w:val="00C11006"/>
    <w:rsid w:val="00C11051"/>
    <w:rsid w:val="00C1252C"/>
    <w:rsid w:val="00C12DAA"/>
    <w:rsid w:val="00C13013"/>
    <w:rsid w:val="00C13FAD"/>
    <w:rsid w:val="00C14648"/>
    <w:rsid w:val="00C14690"/>
    <w:rsid w:val="00C15FAB"/>
    <w:rsid w:val="00C15FB1"/>
    <w:rsid w:val="00C2011F"/>
    <w:rsid w:val="00C2027F"/>
    <w:rsid w:val="00C2154D"/>
    <w:rsid w:val="00C22D80"/>
    <w:rsid w:val="00C27122"/>
    <w:rsid w:val="00C31780"/>
    <w:rsid w:val="00C32FFE"/>
    <w:rsid w:val="00C33060"/>
    <w:rsid w:val="00C33DB0"/>
    <w:rsid w:val="00C3455A"/>
    <w:rsid w:val="00C34B31"/>
    <w:rsid w:val="00C37971"/>
    <w:rsid w:val="00C37C95"/>
    <w:rsid w:val="00C37D6E"/>
    <w:rsid w:val="00C405DD"/>
    <w:rsid w:val="00C40710"/>
    <w:rsid w:val="00C42D6F"/>
    <w:rsid w:val="00C4438B"/>
    <w:rsid w:val="00C4573B"/>
    <w:rsid w:val="00C45CCE"/>
    <w:rsid w:val="00C46B01"/>
    <w:rsid w:val="00C471B3"/>
    <w:rsid w:val="00C50AAB"/>
    <w:rsid w:val="00C5488E"/>
    <w:rsid w:val="00C54955"/>
    <w:rsid w:val="00C56BFB"/>
    <w:rsid w:val="00C60207"/>
    <w:rsid w:val="00C62028"/>
    <w:rsid w:val="00C63152"/>
    <w:rsid w:val="00C636A1"/>
    <w:rsid w:val="00C63770"/>
    <w:rsid w:val="00C6406D"/>
    <w:rsid w:val="00C64568"/>
    <w:rsid w:val="00C64D24"/>
    <w:rsid w:val="00C65138"/>
    <w:rsid w:val="00C65FB0"/>
    <w:rsid w:val="00C66587"/>
    <w:rsid w:val="00C73F5D"/>
    <w:rsid w:val="00C75F70"/>
    <w:rsid w:val="00C859B3"/>
    <w:rsid w:val="00C8687C"/>
    <w:rsid w:val="00C86895"/>
    <w:rsid w:val="00C86E6F"/>
    <w:rsid w:val="00C87216"/>
    <w:rsid w:val="00C8735F"/>
    <w:rsid w:val="00C87A6A"/>
    <w:rsid w:val="00C90397"/>
    <w:rsid w:val="00C90CE3"/>
    <w:rsid w:val="00C912A5"/>
    <w:rsid w:val="00C91DCC"/>
    <w:rsid w:val="00C91EE5"/>
    <w:rsid w:val="00C96A71"/>
    <w:rsid w:val="00C977FE"/>
    <w:rsid w:val="00C97F24"/>
    <w:rsid w:val="00CA71FC"/>
    <w:rsid w:val="00CB03DD"/>
    <w:rsid w:val="00CB1836"/>
    <w:rsid w:val="00CB3FD4"/>
    <w:rsid w:val="00CB409D"/>
    <w:rsid w:val="00CB43FE"/>
    <w:rsid w:val="00CB6504"/>
    <w:rsid w:val="00CB68AA"/>
    <w:rsid w:val="00CB7E6C"/>
    <w:rsid w:val="00CC05DD"/>
    <w:rsid w:val="00CC103D"/>
    <w:rsid w:val="00CC137C"/>
    <w:rsid w:val="00CC15BC"/>
    <w:rsid w:val="00CC26D3"/>
    <w:rsid w:val="00CC333A"/>
    <w:rsid w:val="00CC3493"/>
    <w:rsid w:val="00CC44C9"/>
    <w:rsid w:val="00CC7505"/>
    <w:rsid w:val="00CD0031"/>
    <w:rsid w:val="00CD09CB"/>
    <w:rsid w:val="00CD30CB"/>
    <w:rsid w:val="00CD40DC"/>
    <w:rsid w:val="00CD4B12"/>
    <w:rsid w:val="00CD6824"/>
    <w:rsid w:val="00CE0ECE"/>
    <w:rsid w:val="00CE107B"/>
    <w:rsid w:val="00CE37C1"/>
    <w:rsid w:val="00CE59CB"/>
    <w:rsid w:val="00CE7919"/>
    <w:rsid w:val="00CF0B1F"/>
    <w:rsid w:val="00CF2603"/>
    <w:rsid w:val="00CF2650"/>
    <w:rsid w:val="00CF49B1"/>
    <w:rsid w:val="00CF5137"/>
    <w:rsid w:val="00D0075B"/>
    <w:rsid w:val="00D008C8"/>
    <w:rsid w:val="00D01865"/>
    <w:rsid w:val="00D02121"/>
    <w:rsid w:val="00D03163"/>
    <w:rsid w:val="00D04E7A"/>
    <w:rsid w:val="00D0605B"/>
    <w:rsid w:val="00D062F9"/>
    <w:rsid w:val="00D1087E"/>
    <w:rsid w:val="00D13BEA"/>
    <w:rsid w:val="00D15BE2"/>
    <w:rsid w:val="00D15F0D"/>
    <w:rsid w:val="00D21A2A"/>
    <w:rsid w:val="00D223D9"/>
    <w:rsid w:val="00D23513"/>
    <w:rsid w:val="00D235D4"/>
    <w:rsid w:val="00D23999"/>
    <w:rsid w:val="00D239F5"/>
    <w:rsid w:val="00D2455D"/>
    <w:rsid w:val="00D248C5"/>
    <w:rsid w:val="00D25551"/>
    <w:rsid w:val="00D256CE"/>
    <w:rsid w:val="00D25AD1"/>
    <w:rsid w:val="00D2702F"/>
    <w:rsid w:val="00D2774B"/>
    <w:rsid w:val="00D303D4"/>
    <w:rsid w:val="00D30C1D"/>
    <w:rsid w:val="00D32386"/>
    <w:rsid w:val="00D324B8"/>
    <w:rsid w:val="00D32901"/>
    <w:rsid w:val="00D33AA5"/>
    <w:rsid w:val="00D33F09"/>
    <w:rsid w:val="00D344BC"/>
    <w:rsid w:val="00D36267"/>
    <w:rsid w:val="00D36769"/>
    <w:rsid w:val="00D36C2D"/>
    <w:rsid w:val="00D36D39"/>
    <w:rsid w:val="00D41D40"/>
    <w:rsid w:val="00D41E65"/>
    <w:rsid w:val="00D42626"/>
    <w:rsid w:val="00D4355E"/>
    <w:rsid w:val="00D442D4"/>
    <w:rsid w:val="00D4638B"/>
    <w:rsid w:val="00D46689"/>
    <w:rsid w:val="00D478BF"/>
    <w:rsid w:val="00D47E77"/>
    <w:rsid w:val="00D520C6"/>
    <w:rsid w:val="00D527BD"/>
    <w:rsid w:val="00D54198"/>
    <w:rsid w:val="00D565C8"/>
    <w:rsid w:val="00D56669"/>
    <w:rsid w:val="00D5765C"/>
    <w:rsid w:val="00D576FC"/>
    <w:rsid w:val="00D57C9B"/>
    <w:rsid w:val="00D57D74"/>
    <w:rsid w:val="00D61049"/>
    <w:rsid w:val="00D616C2"/>
    <w:rsid w:val="00D61C2A"/>
    <w:rsid w:val="00D64CAB"/>
    <w:rsid w:val="00D67FDB"/>
    <w:rsid w:val="00D73C78"/>
    <w:rsid w:val="00D74309"/>
    <w:rsid w:val="00D7630C"/>
    <w:rsid w:val="00D76DAA"/>
    <w:rsid w:val="00D8290B"/>
    <w:rsid w:val="00D82CFA"/>
    <w:rsid w:val="00D8419C"/>
    <w:rsid w:val="00D84704"/>
    <w:rsid w:val="00D86808"/>
    <w:rsid w:val="00D9081B"/>
    <w:rsid w:val="00D92F48"/>
    <w:rsid w:val="00D93874"/>
    <w:rsid w:val="00D93ABC"/>
    <w:rsid w:val="00D93D62"/>
    <w:rsid w:val="00D94C89"/>
    <w:rsid w:val="00D95C6F"/>
    <w:rsid w:val="00D96319"/>
    <w:rsid w:val="00DA02D9"/>
    <w:rsid w:val="00DA16A6"/>
    <w:rsid w:val="00DA2837"/>
    <w:rsid w:val="00DA3E8B"/>
    <w:rsid w:val="00DA4B3B"/>
    <w:rsid w:val="00DA5504"/>
    <w:rsid w:val="00DA6851"/>
    <w:rsid w:val="00DB3AEF"/>
    <w:rsid w:val="00DB3F87"/>
    <w:rsid w:val="00DB5C54"/>
    <w:rsid w:val="00DB6359"/>
    <w:rsid w:val="00DB67AD"/>
    <w:rsid w:val="00DC3C1E"/>
    <w:rsid w:val="00DC40B5"/>
    <w:rsid w:val="00DC58C4"/>
    <w:rsid w:val="00DC6F03"/>
    <w:rsid w:val="00DC79DD"/>
    <w:rsid w:val="00DC7A65"/>
    <w:rsid w:val="00DD248F"/>
    <w:rsid w:val="00DD27CB"/>
    <w:rsid w:val="00DD3889"/>
    <w:rsid w:val="00DD3BBB"/>
    <w:rsid w:val="00DD4C4C"/>
    <w:rsid w:val="00DD6DA1"/>
    <w:rsid w:val="00DD7049"/>
    <w:rsid w:val="00DD7DB0"/>
    <w:rsid w:val="00DE0737"/>
    <w:rsid w:val="00DE0D6A"/>
    <w:rsid w:val="00DE285C"/>
    <w:rsid w:val="00DE4305"/>
    <w:rsid w:val="00DE4D70"/>
    <w:rsid w:val="00DE738D"/>
    <w:rsid w:val="00DE7A22"/>
    <w:rsid w:val="00DF10FA"/>
    <w:rsid w:val="00DF4227"/>
    <w:rsid w:val="00DF5D42"/>
    <w:rsid w:val="00DF7320"/>
    <w:rsid w:val="00E00323"/>
    <w:rsid w:val="00E0167A"/>
    <w:rsid w:val="00E0194E"/>
    <w:rsid w:val="00E031F8"/>
    <w:rsid w:val="00E038AB"/>
    <w:rsid w:val="00E041FF"/>
    <w:rsid w:val="00E04B52"/>
    <w:rsid w:val="00E054BB"/>
    <w:rsid w:val="00E05572"/>
    <w:rsid w:val="00E055B3"/>
    <w:rsid w:val="00E100D1"/>
    <w:rsid w:val="00E10934"/>
    <w:rsid w:val="00E10C08"/>
    <w:rsid w:val="00E1171C"/>
    <w:rsid w:val="00E134EB"/>
    <w:rsid w:val="00E15E7F"/>
    <w:rsid w:val="00E167A1"/>
    <w:rsid w:val="00E16C97"/>
    <w:rsid w:val="00E16DF3"/>
    <w:rsid w:val="00E23870"/>
    <w:rsid w:val="00E2483B"/>
    <w:rsid w:val="00E25CB1"/>
    <w:rsid w:val="00E27170"/>
    <w:rsid w:val="00E3016F"/>
    <w:rsid w:val="00E3027E"/>
    <w:rsid w:val="00E31560"/>
    <w:rsid w:val="00E3233F"/>
    <w:rsid w:val="00E32BE4"/>
    <w:rsid w:val="00E335F8"/>
    <w:rsid w:val="00E34338"/>
    <w:rsid w:val="00E35075"/>
    <w:rsid w:val="00E36531"/>
    <w:rsid w:val="00E36AA2"/>
    <w:rsid w:val="00E37560"/>
    <w:rsid w:val="00E40B2D"/>
    <w:rsid w:val="00E40B7B"/>
    <w:rsid w:val="00E445DC"/>
    <w:rsid w:val="00E44B37"/>
    <w:rsid w:val="00E46BBB"/>
    <w:rsid w:val="00E507BD"/>
    <w:rsid w:val="00E50C95"/>
    <w:rsid w:val="00E51C2A"/>
    <w:rsid w:val="00E51DFB"/>
    <w:rsid w:val="00E52AF3"/>
    <w:rsid w:val="00E53E2E"/>
    <w:rsid w:val="00E54D84"/>
    <w:rsid w:val="00E559D0"/>
    <w:rsid w:val="00E56C1F"/>
    <w:rsid w:val="00E56FC4"/>
    <w:rsid w:val="00E608BA"/>
    <w:rsid w:val="00E61315"/>
    <w:rsid w:val="00E672EB"/>
    <w:rsid w:val="00E67B3B"/>
    <w:rsid w:val="00E7118A"/>
    <w:rsid w:val="00E744AE"/>
    <w:rsid w:val="00E75C08"/>
    <w:rsid w:val="00E765A8"/>
    <w:rsid w:val="00E76B0D"/>
    <w:rsid w:val="00E85367"/>
    <w:rsid w:val="00E87A58"/>
    <w:rsid w:val="00E92292"/>
    <w:rsid w:val="00E94C12"/>
    <w:rsid w:val="00E9506F"/>
    <w:rsid w:val="00E95B7A"/>
    <w:rsid w:val="00E96590"/>
    <w:rsid w:val="00E97865"/>
    <w:rsid w:val="00EA1F03"/>
    <w:rsid w:val="00EA1F6C"/>
    <w:rsid w:val="00EA28A0"/>
    <w:rsid w:val="00EA2F73"/>
    <w:rsid w:val="00EA41C1"/>
    <w:rsid w:val="00EA6DD8"/>
    <w:rsid w:val="00EB01EB"/>
    <w:rsid w:val="00EB16C7"/>
    <w:rsid w:val="00EB3AEB"/>
    <w:rsid w:val="00EB3D2B"/>
    <w:rsid w:val="00EB68AE"/>
    <w:rsid w:val="00EC1D52"/>
    <w:rsid w:val="00EC20A3"/>
    <w:rsid w:val="00EC223D"/>
    <w:rsid w:val="00EC4DF2"/>
    <w:rsid w:val="00EC4EF1"/>
    <w:rsid w:val="00EC5F5A"/>
    <w:rsid w:val="00EC659C"/>
    <w:rsid w:val="00EC74A0"/>
    <w:rsid w:val="00ED2D07"/>
    <w:rsid w:val="00ED47B0"/>
    <w:rsid w:val="00ED7451"/>
    <w:rsid w:val="00EE1656"/>
    <w:rsid w:val="00EE54E3"/>
    <w:rsid w:val="00EE5856"/>
    <w:rsid w:val="00EE5D67"/>
    <w:rsid w:val="00EE781B"/>
    <w:rsid w:val="00EF0C01"/>
    <w:rsid w:val="00EF2034"/>
    <w:rsid w:val="00EF2DE2"/>
    <w:rsid w:val="00EF48BF"/>
    <w:rsid w:val="00EF5D8C"/>
    <w:rsid w:val="00EF604C"/>
    <w:rsid w:val="00EF67CF"/>
    <w:rsid w:val="00EF68F6"/>
    <w:rsid w:val="00EF70FB"/>
    <w:rsid w:val="00EF7324"/>
    <w:rsid w:val="00EF756B"/>
    <w:rsid w:val="00F01EB3"/>
    <w:rsid w:val="00F036E1"/>
    <w:rsid w:val="00F03B24"/>
    <w:rsid w:val="00F03B7B"/>
    <w:rsid w:val="00F06DAA"/>
    <w:rsid w:val="00F07445"/>
    <w:rsid w:val="00F07988"/>
    <w:rsid w:val="00F12193"/>
    <w:rsid w:val="00F125A6"/>
    <w:rsid w:val="00F14697"/>
    <w:rsid w:val="00F149A5"/>
    <w:rsid w:val="00F157B6"/>
    <w:rsid w:val="00F169FB"/>
    <w:rsid w:val="00F1733E"/>
    <w:rsid w:val="00F17F6D"/>
    <w:rsid w:val="00F20686"/>
    <w:rsid w:val="00F23B70"/>
    <w:rsid w:val="00F2418F"/>
    <w:rsid w:val="00F251A9"/>
    <w:rsid w:val="00F26838"/>
    <w:rsid w:val="00F26C31"/>
    <w:rsid w:val="00F27835"/>
    <w:rsid w:val="00F30D52"/>
    <w:rsid w:val="00F30E5A"/>
    <w:rsid w:val="00F31041"/>
    <w:rsid w:val="00F33454"/>
    <w:rsid w:val="00F337A7"/>
    <w:rsid w:val="00F34034"/>
    <w:rsid w:val="00F36E5B"/>
    <w:rsid w:val="00F37D71"/>
    <w:rsid w:val="00F40BE0"/>
    <w:rsid w:val="00F44D41"/>
    <w:rsid w:val="00F45AD8"/>
    <w:rsid w:val="00F45ECE"/>
    <w:rsid w:val="00F47F07"/>
    <w:rsid w:val="00F50724"/>
    <w:rsid w:val="00F5079A"/>
    <w:rsid w:val="00F50AAB"/>
    <w:rsid w:val="00F54ADA"/>
    <w:rsid w:val="00F5510A"/>
    <w:rsid w:val="00F5555E"/>
    <w:rsid w:val="00F5587D"/>
    <w:rsid w:val="00F573AC"/>
    <w:rsid w:val="00F57C4F"/>
    <w:rsid w:val="00F60FF8"/>
    <w:rsid w:val="00F61F9D"/>
    <w:rsid w:val="00F6380D"/>
    <w:rsid w:val="00F65006"/>
    <w:rsid w:val="00F6641F"/>
    <w:rsid w:val="00F66D69"/>
    <w:rsid w:val="00F732E4"/>
    <w:rsid w:val="00F73FAB"/>
    <w:rsid w:val="00F7468F"/>
    <w:rsid w:val="00F74973"/>
    <w:rsid w:val="00F74B55"/>
    <w:rsid w:val="00F74EC2"/>
    <w:rsid w:val="00F7751F"/>
    <w:rsid w:val="00F77B3D"/>
    <w:rsid w:val="00F77D84"/>
    <w:rsid w:val="00F80E6A"/>
    <w:rsid w:val="00F8214B"/>
    <w:rsid w:val="00F83119"/>
    <w:rsid w:val="00F84DDF"/>
    <w:rsid w:val="00F86080"/>
    <w:rsid w:val="00F869FB"/>
    <w:rsid w:val="00F86C1E"/>
    <w:rsid w:val="00F91356"/>
    <w:rsid w:val="00F91990"/>
    <w:rsid w:val="00F91C34"/>
    <w:rsid w:val="00F93CC8"/>
    <w:rsid w:val="00F95DF3"/>
    <w:rsid w:val="00F97DF1"/>
    <w:rsid w:val="00FA2A5A"/>
    <w:rsid w:val="00FA30B8"/>
    <w:rsid w:val="00FA38F8"/>
    <w:rsid w:val="00FA6048"/>
    <w:rsid w:val="00FA66B4"/>
    <w:rsid w:val="00FB3046"/>
    <w:rsid w:val="00FB5784"/>
    <w:rsid w:val="00FB65CE"/>
    <w:rsid w:val="00FB7377"/>
    <w:rsid w:val="00FC1AFE"/>
    <w:rsid w:val="00FC217E"/>
    <w:rsid w:val="00FC2F3C"/>
    <w:rsid w:val="00FC3994"/>
    <w:rsid w:val="00FC5584"/>
    <w:rsid w:val="00FC5585"/>
    <w:rsid w:val="00FC60C5"/>
    <w:rsid w:val="00FC697E"/>
    <w:rsid w:val="00FD0754"/>
    <w:rsid w:val="00FD1C55"/>
    <w:rsid w:val="00FD28CD"/>
    <w:rsid w:val="00FD2A36"/>
    <w:rsid w:val="00FD3C1B"/>
    <w:rsid w:val="00FD4372"/>
    <w:rsid w:val="00FD5BD6"/>
    <w:rsid w:val="00FD7F45"/>
    <w:rsid w:val="00FE1C38"/>
    <w:rsid w:val="00FE5F8F"/>
    <w:rsid w:val="00FE65EC"/>
    <w:rsid w:val="00FE66F8"/>
    <w:rsid w:val="00FE6744"/>
    <w:rsid w:val="00FE69D8"/>
    <w:rsid w:val="00FE7F7B"/>
    <w:rsid w:val="00FF2546"/>
    <w:rsid w:val="00FF2F83"/>
    <w:rsid w:val="00FF308A"/>
    <w:rsid w:val="00FF3AE3"/>
    <w:rsid w:val="00FF42CB"/>
    <w:rsid w:val="00FF512A"/>
    <w:rsid w:val="00FF6E21"/>
    <w:rsid w:val="00FF73F6"/>
    <w:rsid w:val="00FF7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621605"/>
  <w15:docId w15:val="{C03416F5-48C4-41D7-BE96-63FB41507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63AD"/>
    <w:rPr>
      <w:sz w:val="24"/>
      <w:szCs w:val="24"/>
    </w:rPr>
  </w:style>
  <w:style w:type="paragraph" w:styleId="1">
    <w:name w:val="heading 1"/>
    <w:basedOn w:val="a"/>
    <w:next w:val="a"/>
    <w:qFormat/>
    <w:rsid w:val="000021E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731BA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EB68A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qFormat/>
    <w:rsid w:val="007F489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B31A47"/>
    <w:pPr>
      <w:keepNext/>
      <w:tabs>
        <w:tab w:val="left" w:pos="3060"/>
      </w:tabs>
      <w:spacing w:before="120" w:line="240" w:lineRule="exact"/>
      <w:jc w:val="right"/>
      <w:outlineLvl w:val="5"/>
    </w:pPr>
    <w:rPr>
      <w:sz w:val="28"/>
      <w:szCs w:val="20"/>
    </w:rPr>
  </w:style>
  <w:style w:type="paragraph" w:styleId="7">
    <w:name w:val="heading 7"/>
    <w:basedOn w:val="a"/>
    <w:next w:val="a"/>
    <w:qFormat/>
    <w:rsid w:val="00CD30CB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31A47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B31A47"/>
  </w:style>
  <w:style w:type="paragraph" w:styleId="a6">
    <w:name w:val="footer"/>
    <w:basedOn w:val="a"/>
    <w:link w:val="a7"/>
    <w:rsid w:val="00B31A47"/>
    <w:pPr>
      <w:tabs>
        <w:tab w:val="center" w:pos="4677"/>
        <w:tab w:val="right" w:pos="9355"/>
      </w:tabs>
    </w:pPr>
  </w:style>
  <w:style w:type="paragraph" w:styleId="a8">
    <w:name w:val="Balloon Text"/>
    <w:basedOn w:val="a"/>
    <w:semiHidden/>
    <w:rsid w:val="009847DD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B24471"/>
    <w:pPr>
      <w:widowControl w:val="0"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9">
    <w:name w:val="Body Text"/>
    <w:basedOn w:val="a"/>
    <w:link w:val="aa"/>
    <w:rsid w:val="00EB68AE"/>
    <w:pPr>
      <w:spacing w:after="120"/>
    </w:pPr>
  </w:style>
  <w:style w:type="paragraph" w:customStyle="1" w:styleId="ConsNonformat">
    <w:name w:val="ConsNonformat"/>
    <w:rsid w:val="00EB68A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b">
    <w:name w:val="Body Text Indent"/>
    <w:basedOn w:val="a"/>
    <w:rsid w:val="00B44B8C"/>
    <w:pPr>
      <w:spacing w:after="120"/>
      <w:ind w:left="283"/>
    </w:pPr>
  </w:style>
  <w:style w:type="paragraph" w:customStyle="1" w:styleId="ConsNormal">
    <w:name w:val="ConsNormal"/>
    <w:rsid w:val="004A55E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Title">
    <w:name w:val="ConsTitle"/>
    <w:rsid w:val="004A55E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7A157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7A157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21">
    <w:name w:val="Body Text Indent 2"/>
    <w:basedOn w:val="a"/>
    <w:rsid w:val="0052673B"/>
    <w:pPr>
      <w:spacing w:after="120" w:line="480" w:lineRule="auto"/>
      <w:ind w:left="283"/>
    </w:pPr>
  </w:style>
  <w:style w:type="paragraph" w:customStyle="1" w:styleId="10">
    <w:name w:val="Абзац списка1"/>
    <w:basedOn w:val="a"/>
    <w:rsid w:val="00F26838"/>
    <w:pPr>
      <w:ind w:left="720"/>
      <w:contextualSpacing/>
    </w:pPr>
    <w:rPr>
      <w:rFonts w:eastAsia="Calibri"/>
      <w:bCs/>
      <w:szCs w:val="20"/>
    </w:rPr>
  </w:style>
  <w:style w:type="paragraph" w:customStyle="1" w:styleId="11Char">
    <w:name w:val="Знак1 Знак Знак Знак Знак Знак Знак Знак Знак1 Char"/>
    <w:basedOn w:val="a"/>
    <w:rsid w:val="00E52AF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Title">
    <w:name w:val="ConsPlusTitle"/>
    <w:rsid w:val="00E52AF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c">
    <w:name w:val="List Paragraph"/>
    <w:basedOn w:val="a"/>
    <w:uiPriority w:val="1"/>
    <w:qFormat/>
    <w:rsid w:val="00D2774B"/>
    <w:pPr>
      <w:ind w:left="720"/>
      <w:contextualSpacing/>
    </w:pPr>
    <w:rPr>
      <w:bCs/>
      <w:szCs w:val="20"/>
    </w:rPr>
  </w:style>
  <w:style w:type="paragraph" w:customStyle="1" w:styleId="11">
    <w:name w:val="Знак Знак Знак Знак1 Знак Знак Знак Знак Знак Знак"/>
    <w:basedOn w:val="a"/>
    <w:rsid w:val="002A13F8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d">
    <w:name w:val="Знак Знак Знак Знак Знак Знак"/>
    <w:basedOn w:val="a"/>
    <w:rsid w:val="00D0605B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ae">
    <w:name w:val="Знак Знак Знак Знак Знак Знак Знак Знак Знак"/>
    <w:basedOn w:val="a"/>
    <w:rsid w:val="00074D6A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">
    <w:name w:val="Знак Знак Знак Знак Знак Знак Знак"/>
    <w:basedOn w:val="a"/>
    <w:rsid w:val="002F2B1A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0">
    <w:name w:val="Знак Знак Знак Знак Знак Знак"/>
    <w:basedOn w:val="a"/>
    <w:rsid w:val="00D4638B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ConsPlusDocList">
    <w:name w:val="ConsPlusDocList"/>
    <w:next w:val="a"/>
    <w:rsid w:val="00EC1D52"/>
    <w:pPr>
      <w:widowControl w:val="0"/>
      <w:suppressAutoHyphens/>
      <w:autoSpaceDE w:val="0"/>
    </w:pPr>
    <w:rPr>
      <w:rFonts w:ascii="Arial" w:eastAsia="Arial" w:hAnsi="Arial" w:cs="Arial"/>
      <w:lang w:eastAsia="hi-IN" w:bidi="hi-IN"/>
    </w:rPr>
  </w:style>
  <w:style w:type="character" w:customStyle="1" w:styleId="WW-Absatz-Standardschriftart1111111">
    <w:name w:val="WW-Absatz-Standardschriftart1111111"/>
    <w:rsid w:val="0038681D"/>
  </w:style>
  <w:style w:type="character" w:styleId="af1">
    <w:name w:val="Hyperlink"/>
    <w:rsid w:val="00066E04"/>
    <w:rPr>
      <w:color w:val="0000FF"/>
      <w:u w:val="single"/>
    </w:rPr>
  </w:style>
  <w:style w:type="paragraph" w:customStyle="1" w:styleId="af2">
    <w:name w:val="Знак"/>
    <w:basedOn w:val="a"/>
    <w:rsid w:val="000E4278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af3">
    <w:name w:val="Прижатый влево"/>
    <w:basedOn w:val="a"/>
    <w:next w:val="a"/>
    <w:rsid w:val="00F86080"/>
    <w:pPr>
      <w:autoSpaceDE w:val="0"/>
      <w:autoSpaceDN w:val="0"/>
      <w:adjustRightInd w:val="0"/>
    </w:pPr>
    <w:rPr>
      <w:rFonts w:ascii="Arial" w:hAnsi="Arial"/>
    </w:rPr>
  </w:style>
  <w:style w:type="paragraph" w:styleId="30">
    <w:name w:val="Body Text Indent 3"/>
    <w:basedOn w:val="a"/>
    <w:rsid w:val="00386CA8"/>
    <w:pPr>
      <w:spacing w:after="120"/>
      <w:ind w:left="283"/>
    </w:pPr>
    <w:rPr>
      <w:sz w:val="16"/>
      <w:szCs w:val="16"/>
    </w:rPr>
  </w:style>
  <w:style w:type="table" w:styleId="af4">
    <w:name w:val="Table Grid"/>
    <w:basedOn w:val="a1"/>
    <w:rsid w:val="001921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5">
    <w:name w:val="Знак"/>
    <w:basedOn w:val="a"/>
    <w:rsid w:val="00F50AAB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Cell">
    <w:name w:val="ConsPlusCell"/>
    <w:rsid w:val="00CD30CB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af6">
    <w:name w:val="Нормальный (таблица)"/>
    <w:basedOn w:val="a"/>
    <w:next w:val="a"/>
    <w:rsid w:val="00CD30CB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character" w:customStyle="1" w:styleId="aa">
    <w:name w:val="Основной текст Знак"/>
    <w:link w:val="a9"/>
    <w:rsid w:val="00CD30CB"/>
    <w:rPr>
      <w:sz w:val="24"/>
      <w:szCs w:val="24"/>
      <w:lang w:val="ru-RU" w:eastAsia="ru-RU" w:bidi="ar-SA"/>
    </w:rPr>
  </w:style>
  <w:style w:type="paragraph" w:customStyle="1" w:styleId="af7">
    <w:name w:val="Знак Знак Знак Знак"/>
    <w:basedOn w:val="a"/>
    <w:rsid w:val="00CD30CB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character" w:customStyle="1" w:styleId="a4">
    <w:name w:val="Верхний колонтитул Знак"/>
    <w:link w:val="a3"/>
    <w:uiPriority w:val="99"/>
    <w:rsid w:val="00CD30CB"/>
    <w:rPr>
      <w:sz w:val="24"/>
      <w:szCs w:val="24"/>
      <w:lang w:val="ru-RU" w:eastAsia="ru-RU" w:bidi="ar-SA"/>
    </w:rPr>
  </w:style>
  <w:style w:type="paragraph" w:customStyle="1" w:styleId="12">
    <w:name w:val="Текст1"/>
    <w:basedOn w:val="a"/>
    <w:rsid w:val="00CD30CB"/>
    <w:pPr>
      <w:widowControl w:val="0"/>
    </w:pPr>
    <w:rPr>
      <w:rFonts w:ascii="Courier New" w:hAnsi="Courier New"/>
      <w:sz w:val="20"/>
      <w:szCs w:val="20"/>
    </w:rPr>
  </w:style>
  <w:style w:type="paragraph" w:customStyle="1" w:styleId="af8">
    <w:name w:val="Знак Знак Знак Знак"/>
    <w:basedOn w:val="a"/>
    <w:rsid w:val="00CD30CB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f9">
    <w:name w:val="Strong"/>
    <w:qFormat/>
    <w:rsid w:val="00CD30CB"/>
    <w:rPr>
      <w:b/>
      <w:bCs/>
    </w:rPr>
  </w:style>
  <w:style w:type="paragraph" w:customStyle="1" w:styleId="60">
    <w:name w:val="Знак Знак6"/>
    <w:basedOn w:val="a"/>
    <w:rsid w:val="00CD30C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210">
    <w:name w:val="Основной текст с отступом 21"/>
    <w:basedOn w:val="a"/>
    <w:rsid w:val="00EC5F5A"/>
    <w:pPr>
      <w:suppressAutoHyphens/>
      <w:ind w:firstLine="709"/>
      <w:jc w:val="both"/>
    </w:pPr>
    <w:rPr>
      <w:b/>
      <w:bCs/>
      <w:sz w:val="28"/>
      <w:szCs w:val="20"/>
      <w:lang w:eastAsia="ar-SA"/>
    </w:rPr>
  </w:style>
  <w:style w:type="character" w:customStyle="1" w:styleId="a7">
    <w:name w:val="Нижний колонтитул Знак"/>
    <w:link w:val="a6"/>
    <w:rsid w:val="00F91990"/>
    <w:rPr>
      <w:sz w:val="24"/>
      <w:szCs w:val="24"/>
    </w:rPr>
  </w:style>
  <w:style w:type="character" w:customStyle="1" w:styleId="22">
    <w:name w:val="Основной текст (2)_"/>
    <w:link w:val="23"/>
    <w:rsid w:val="00E054BB"/>
    <w:rPr>
      <w:sz w:val="28"/>
      <w:szCs w:val="28"/>
      <w:shd w:val="clear" w:color="auto" w:fill="FFFFFF"/>
    </w:rPr>
  </w:style>
  <w:style w:type="character" w:customStyle="1" w:styleId="4">
    <w:name w:val="Основной текст (4)_"/>
    <w:link w:val="40"/>
    <w:rsid w:val="00E054BB"/>
    <w:rPr>
      <w:b/>
      <w:bCs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E054BB"/>
    <w:pPr>
      <w:widowControl w:val="0"/>
      <w:shd w:val="clear" w:color="auto" w:fill="FFFFFF"/>
      <w:spacing w:after="1200" w:line="322" w:lineRule="exact"/>
      <w:jc w:val="right"/>
    </w:pPr>
    <w:rPr>
      <w:sz w:val="28"/>
      <w:szCs w:val="28"/>
    </w:rPr>
  </w:style>
  <w:style w:type="paragraph" w:customStyle="1" w:styleId="40">
    <w:name w:val="Основной текст (4)"/>
    <w:basedOn w:val="a"/>
    <w:link w:val="4"/>
    <w:rsid w:val="00E054BB"/>
    <w:pPr>
      <w:widowControl w:val="0"/>
      <w:shd w:val="clear" w:color="auto" w:fill="FFFFFF"/>
      <w:spacing w:line="274" w:lineRule="exact"/>
      <w:jc w:val="center"/>
    </w:pPr>
    <w:rPr>
      <w:b/>
      <w:bCs/>
      <w:sz w:val="20"/>
      <w:szCs w:val="20"/>
    </w:rPr>
  </w:style>
  <w:style w:type="paragraph" w:customStyle="1" w:styleId="Default">
    <w:name w:val="Default"/>
    <w:rsid w:val="004826A7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afa">
    <w:name w:val="Обычный (Интернет)"/>
    <w:aliases w:val="Normal (Web)"/>
    <w:basedOn w:val="a"/>
    <w:uiPriority w:val="99"/>
    <w:unhideWhenUsed/>
    <w:rsid w:val="00B52E32"/>
    <w:pPr>
      <w:spacing w:before="100" w:beforeAutospacing="1" w:after="100" w:afterAutospacing="1"/>
    </w:pPr>
  </w:style>
  <w:style w:type="paragraph" w:styleId="afb">
    <w:name w:val="No Spacing"/>
    <w:uiPriority w:val="1"/>
    <w:qFormat/>
    <w:rsid w:val="00D15BE2"/>
    <w:rPr>
      <w:sz w:val="24"/>
      <w:szCs w:val="24"/>
    </w:rPr>
  </w:style>
  <w:style w:type="paragraph" w:customStyle="1" w:styleId="formattext">
    <w:name w:val="formattext"/>
    <w:basedOn w:val="a"/>
    <w:rsid w:val="007C7B9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723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97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2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6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0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4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1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1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8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5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8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0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0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3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9D83D07092C9022DC69176199C111F3B73BD062BA7BF98501BC3CF97467A9DD6B55E58E7B0D1EA51BB900D6660ASB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79B96CC2F8FA064B0CC401894110CCD59532B0B854016448F987C0A27426871CB256B56CCF39BA061BB5228E16KFSB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9B96CC2F8FA064B0CC41F84577C93DD9231E7B454056E1AA3D89BFF232F8D4BE719B4228A3CA5061FAA28861FAD1FCE1D001AAE1960BBC6766325KBSD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C093A7-2A33-42CC-A136-5CB065D67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5</Pages>
  <Words>1714</Words>
  <Characters>9773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Новг.обл.Дума</Company>
  <LinksUpToDate>false</LinksUpToDate>
  <CharactersWithSpaces>11465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Дорофеева Л.В.</dc:creator>
  <cp:lastModifiedBy>SMO</cp:lastModifiedBy>
  <cp:revision>3</cp:revision>
  <cp:lastPrinted>2022-04-18T11:43:00Z</cp:lastPrinted>
  <dcterms:created xsi:type="dcterms:W3CDTF">2022-04-18T13:06:00Z</dcterms:created>
  <dcterms:modified xsi:type="dcterms:W3CDTF">2022-04-19T07:52:00Z</dcterms:modified>
</cp:coreProperties>
</file>